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1"/>
        <w:tabs>
          <w:tab w:val="clear" w:pos="720"/>
          <w:tab w:val="left" w:pos="4830" w:leader="none"/>
        </w:tabs>
        <w:spacing w:lineRule="atLeast" w:line="200" w:before="0" w:after="0"/>
        <w:ind w:left="432" w:right="0" w:hanging="432"/>
        <w:jc w:val="right"/>
        <w:rPr>
          <w:rFonts w:ascii="Times New Roman" w:hAnsi="Times New Roman" w:cs="Times New Roman"/>
          <w:sz w:val="28"/>
        </w:rPr>
      </w:pPr>
      <w:r>
        <w:rPr>
          <w:rFonts w:cs="Times New Roman"/>
          <w:sz w:val="28"/>
        </w:rPr>
      </w:r>
    </w:p>
    <w:p>
      <w:pPr>
        <w:pStyle w:val="1"/>
        <w:tabs>
          <w:tab w:val="clear" w:pos="720"/>
          <w:tab w:val="left" w:pos="4830" w:leader="none"/>
        </w:tabs>
        <w:spacing w:lineRule="atLeast" w:line="200" w:before="0" w:after="0"/>
        <w:ind w:left="432" w:right="0" w:hanging="432"/>
        <w:jc w:val="right"/>
        <w:rPr>
          <w:rFonts w:ascii="Times New Roman" w:hAnsi="Times New Roman" w:cs="Times New Roman"/>
          <w:sz w:val="28"/>
        </w:rPr>
      </w:pPr>
      <w:r>
        <w:rPr>
          <w:rFonts w:cs="Times New Roman"/>
          <w:sz w:val="28"/>
        </w:rPr>
        <w:drawing>
          <wp:anchor behindDoc="0" distT="0" distB="0" distL="114935" distR="114935" simplePos="0" locked="0" layoutInCell="1" allowOverlap="1" relativeHeight="3">
            <wp:simplePos x="0" y="0"/>
            <wp:positionH relativeFrom="column">
              <wp:posOffset>2813685</wp:posOffset>
            </wp:positionH>
            <wp:positionV relativeFrom="paragraph">
              <wp:posOffset>45085</wp:posOffset>
            </wp:positionV>
            <wp:extent cx="492125" cy="571500"/>
            <wp:effectExtent l="0" t="0" r="0" b="0"/>
            <wp:wrapTight wrapText="bothSides">
              <wp:wrapPolygon edited="0">
                <wp:start x="-1476" y="0"/>
                <wp:lineTo x="-1476" y="19407"/>
                <wp:lineTo x="20892" y="19407"/>
                <wp:lineTo x="20892" y="0"/>
                <wp:lineTo x="-1476" y="0"/>
              </wp:wrapPolygon>
            </wp:wrapTigh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768" t="-605" r="-768" b="-605"/>
                    <a:stretch>
                      <a:fillRect/>
                    </a:stretch>
                  </pic:blipFill>
                  <pic:spPr bwMode="auto">
                    <a:xfrm>
                      <a:off x="0" y="0"/>
                      <a:ext cx="492125" cy="571500"/>
                    </a:xfrm>
                    <a:prstGeom prst="rect">
                      <a:avLst/>
                    </a:prstGeom>
                  </pic:spPr>
                </pic:pic>
              </a:graphicData>
            </a:graphic>
          </wp:anchor>
        </w:drawing>
      </w:r>
    </w:p>
    <w:p>
      <w:pPr>
        <w:pStyle w:val="1"/>
        <w:spacing w:lineRule="atLeast" w:line="200" w:before="0" w:after="0"/>
        <w:ind w:left="432" w:right="0" w:hanging="432"/>
        <w:jc w:val="center"/>
        <w:rPr>
          <w:rFonts w:ascii="Times New Roman" w:hAnsi="Times New Roman" w:cs="Times New Roman"/>
          <w:sz w:val="28"/>
        </w:rPr>
      </w:pPr>
      <w:r>
        <w:rPr>
          <w:rFonts w:cs="Times New Roman"/>
          <w:sz w:val="28"/>
        </w:rPr>
      </w:r>
    </w:p>
    <w:p>
      <w:pPr>
        <w:pStyle w:val="1"/>
        <w:spacing w:lineRule="atLeast" w:line="200" w:before="0" w:after="0"/>
        <w:ind w:left="432" w:right="0" w:hanging="432"/>
        <w:jc w:val="center"/>
        <w:rPr>
          <w:rFonts w:ascii="Times New Roman" w:hAnsi="Times New Roman" w:cs="Times New Roman"/>
          <w:sz w:val="28"/>
        </w:rPr>
      </w:pPr>
      <w:r>
        <w:rPr>
          <w:rFonts w:cs="Times New Roman"/>
          <w:sz w:val="28"/>
        </w:rPr>
      </w:r>
    </w:p>
    <w:p>
      <w:pPr>
        <w:pStyle w:val="1"/>
        <w:spacing w:lineRule="atLeast" w:line="200" w:before="0" w:after="0"/>
        <w:ind w:left="432" w:right="0" w:hanging="432"/>
        <w:jc w:val="center"/>
        <w:rPr>
          <w:rFonts w:ascii="Times New Roman" w:hAnsi="Times New Roman" w:cs="Times New Roman"/>
          <w:sz w:val="28"/>
        </w:rPr>
      </w:pPr>
      <w:r>
        <w:rPr>
          <w:rFonts w:cs="Times New Roman"/>
          <w:sz w:val="28"/>
        </w:rPr>
        <w:t>Администрация городского округа –город Галич</w:t>
      </w:r>
    </w:p>
    <w:p>
      <w:pPr>
        <w:pStyle w:val="1"/>
        <w:spacing w:lineRule="atLeast" w:line="200" w:before="0" w:after="0"/>
        <w:ind w:left="432" w:right="0" w:hanging="432"/>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cs="Times New Roman"/>
          <w:sz w:val="28"/>
        </w:rPr>
        <w:t>Костромской области</w:t>
      </w:r>
      <w:r>
        <w:rPr>
          <w:rFonts w:eastAsia="Times New Roman" w:cs="Times New Roman"/>
          <w:w w:val="150"/>
          <w:sz w:val="32"/>
          <w:szCs w:val="32"/>
        </w:rPr>
        <w:t xml:space="preserve">                    </w:t>
      </w:r>
    </w:p>
    <w:p>
      <w:pPr>
        <w:pStyle w:val="1"/>
        <w:spacing w:lineRule="atLeast" w:line="200" w:before="0" w:after="0"/>
        <w:ind w:left="432" w:right="0" w:hanging="432"/>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b w:val="false"/>
          <w:bCs w:val="false"/>
          <w:i w:val="false"/>
          <w:iCs w:val="false"/>
          <w:strike w:val="false"/>
          <w:dstrike w:val="false"/>
          <w:outline w:val="false"/>
          <w:color w:val="000000"/>
          <w:spacing w:val="0"/>
          <w:w w:val="100"/>
          <w:sz w:val="28"/>
          <w:szCs w:val="28"/>
          <w:u w:val="none"/>
        </w:rPr>
      </w:r>
    </w:p>
    <w:p>
      <w:pPr>
        <w:pStyle w:val="1"/>
        <w:spacing w:lineRule="atLeast" w:line="200" w:before="0" w:after="0"/>
        <w:ind w:left="432" w:right="0" w:hanging="432"/>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w w:val="150"/>
          <w:sz w:val="32"/>
          <w:szCs w:val="32"/>
        </w:rPr>
        <w:t>ПОСТАНОВЛЕНИЕ</w:t>
      </w:r>
    </w:p>
    <w:p>
      <w:pPr>
        <w:pStyle w:val="Normal"/>
        <w:spacing w:lineRule="atLeast" w:line="200" w:before="0" w:after="0"/>
        <w:ind w:left="432" w:right="0" w:hanging="432"/>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spacing w:lineRule="atLeast" w:line="200" w:before="0" w:after="0"/>
        <w:ind w:left="432" w:right="0" w:hanging="432"/>
        <w:jc w:val="center"/>
        <w:rPr>
          <w:lang w:val="ru-RU"/>
        </w:rPr>
      </w:pPr>
      <w:r>
        <w:rPr>
          <w:lang w:val="ru-RU"/>
        </w:rPr>
        <w:t xml:space="preserve"> </w:t>
      </w:r>
    </w:p>
    <w:p>
      <w:pPr>
        <w:pStyle w:val="Normal"/>
        <w:spacing w:before="0" w:after="29"/>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mc:AlternateContent>
          <mc:Choice Requires="wps">
            <w:drawing>
              <wp:anchor behindDoc="0" distT="0" distB="0" distL="0" distR="0" simplePos="0" locked="0" layoutInCell="1" allowOverlap="1" relativeHeight="2">
                <wp:simplePos x="0" y="0"/>
                <wp:positionH relativeFrom="column">
                  <wp:posOffset>0</wp:posOffset>
                </wp:positionH>
                <wp:positionV relativeFrom="paragraph">
                  <wp:posOffset>283845</wp:posOffset>
                </wp:positionV>
                <wp:extent cx="6436360" cy="26670"/>
                <wp:effectExtent l="0" t="3175" r="17145" b="22860"/>
                <wp:wrapNone/>
                <wp:docPr id="2" name="Изображение1"/>
                <a:graphic xmlns:a="http://schemas.openxmlformats.org/drawingml/2006/main">
                  <a:graphicData uri="http://schemas.microsoft.com/office/word/2010/wordprocessingShape">
                    <wps:wsp>
                      <wps:cNvSpPr/>
                      <wps:spPr>
                        <a:xfrm flipV="1">
                          <a:off x="0" y="0"/>
                          <a:ext cx="6435720" cy="14760"/>
                        </a:xfrm>
                        <a:prstGeom prst="line">
                          <a:avLst/>
                        </a:prstGeom>
                        <a:ln w="44280">
                          <a:solidFill>
                            <a:srgbClr val="000000"/>
                          </a:solidFill>
                          <a:miter/>
                        </a:ln>
                      </wps:spPr>
                      <wps:style>
                        <a:lnRef idx="0"/>
                        <a:fillRef idx="0"/>
                        <a:effectRef idx="0"/>
                        <a:fontRef idx="minor"/>
                      </wps:style>
                      <wps:bodyPr/>
                    </wps:wsp>
                  </a:graphicData>
                </a:graphic>
              </wp:anchor>
            </w:drawing>
          </mc:Choice>
          <mc:Fallback>
            <w:pict>
              <v:line id="shape_0" from="0pt,21.8pt" to="506.7pt,22.9pt" ID="Изображение1" stroked="t" style="position:absolute;flip:y">
                <v:stroke color="black" weight="44280" joinstyle="miter" endcap="flat"/>
                <v:fill o:detectmouseclick="t" on="false"/>
              </v:line>
            </w:pict>
          </mc:Fallback>
        </mc:AlternateContent>
      </w:r>
      <w:r>
        <w:rPr>
          <w:rFonts w:eastAsia="Times New Roman" w:cs="Times New Roman" w:ascii="Times New Roman" w:hAnsi="Times New Roman"/>
          <w:b/>
          <w:bCs/>
          <w:color w:val="000000"/>
          <w:sz w:val="28"/>
          <w:szCs w:val="28"/>
          <w:u w:val="none"/>
        </w:rPr>
        <w:t xml:space="preserve">От « </w:t>
      </w:r>
      <w:r>
        <w:rPr>
          <w:rFonts w:eastAsia="Times New Roman" w:cs="Times New Roman" w:ascii="Times New Roman" w:hAnsi="Times New Roman"/>
          <w:b/>
          <w:bCs/>
          <w:color w:val="000000"/>
          <w:kern w:val="0"/>
          <w:sz w:val="28"/>
          <w:szCs w:val="28"/>
          <w:u w:val="single"/>
          <w:lang w:val="ru-RU" w:eastAsia="zh-CN" w:bidi="hi-IN"/>
        </w:rPr>
        <w:t xml:space="preserve">    </w:t>
      </w:r>
      <w:r>
        <w:rPr>
          <w:rFonts w:eastAsia="Times New Roman" w:cs="Times New Roman" w:ascii="Times New Roman" w:hAnsi="Times New Roman"/>
          <w:b/>
          <w:bCs/>
          <w:color w:val="000000"/>
          <w:sz w:val="28"/>
          <w:szCs w:val="28"/>
          <w:u w:val="single"/>
          <w:lang w:val="ru-RU"/>
        </w:rPr>
        <w:t xml:space="preserve"> </w:t>
      </w:r>
      <w:r>
        <w:rPr>
          <w:rFonts w:eastAsia="Times New Roman" w:cs="Times New Roman" w:ascii="Times New Roman" w:hAnsi="Times New Roman"/>
          <w:b/>
          <w:bCs/>
          <w:color w:val="000000"/>
          <w:sz w:val="28"/>
          <w:szCs w:val="28"/>
          <w:u w:val="none"/>
        </w:rPr>
        <w:t xml:space="preserve">» </w:t>
      </w:r>
      <w:r>
        <w:rPr>
          <w:rFonts w:eastAsia="Times New Roman" w:cs="Times New Roman" w:ascii="Times New Roman" w:hAnsi="Times New Roman"/>
          <w:b/>
          <w:bCs/>
          <w:color w:val="000000"/>
          <w:sz w:val="28"/>
          <w:szCs w:val="28"/>
          <w:u w:val="single"/>
        </w:rPr>
        <w:t xml:space="preserve">                     </w:t>
      </w:r>
      <w:r>
        <w:rPr>
          <w:rFonts w:eastAsia="Times New Roman" w:cs="Times New Roman" w:ascii="Times New Roman" w:hAnsi="Times New Roman"/>
          <w:b/>
          <w:bCs/>
          <w:color w:val="000000"/>
          <w:sz w:val="28"/>
          <w:szCs w:val="28"/>
          <w:u w:val="none"/>
        </w:rPr>
        <w:t>20</w:t>
      </w:r>
      <w:r>
        <w:rPr>
          <w:rFonts w:eastAsia="Times New Roman" w:cs="Times New Roman" w:ascii="Times New Roman" w:hAnsi="Times New Roman"/>
          <w:b/>
          <w:bCs/>
          <w:color w:val="000000"/>
          <w:sz w:val="28"/>
          <w:szCs w:val="28"/>
          <w:u w:val="none"/>
          <w:lang w:val="ru-RU"/>
        </w:rPr>
        <w:t>2</w:t>
      </w:r>
      <w:r>
        <w:rPr>
          <w:rFonts w:eastAsia="Times New Roman" w:cs="Times New Roman" w:ascii="Times New Roman" w:hAnsi="Times New Roman"/>
          <w:b/>
          <w:bCs/>
          <w:color w:val="000000"/>
          <w:sz w:val="28"/>
          <w:szCs w:val="28"/>
          <w:u w:val="none"/>
          <w:lang w:val="en-US"/>
        </w:rPr>
        <w:t>6</w:t>
      </w:r>
      <w:r>
        <w:rPr>
          <w:rFonts w:eastAsia="Times New Roman" w:cs="Times New Roman" w:ascii="Times New Roman" w:hAnsi="Times New Roman"/>
          <w:b/>
          <w:bCs/>
          <w:color w:val="000000"/>
          <w:sz w:val="28"/>
          <w:szCs w:val="28"/>
          <w:u w:val="none"/>
          <w:lang w:val="ru-RU"/>
        </w:rPr>
        <w:t xml:space="preserve"> </w:t>
      </w:r>
      <w:r>
        <w:rPr>
          <w:rFonts w:eastAsia="Times New Roman" w:cs="Times New Roman" w:ascii="Times New Roman" w:hAnsi="Times New Roman"/>
          <w:b/>
          <w:bCs/>
          <w:color w:val="000000"/>
          <w:sz w:val="28"/>
          <w:szCs w:val="28"/>
          <w:u w:val="none"/>
        </w:rPr>
        <w:t xml:space="preserve"> года                                                                       </w:t>
      </w:r>
      <w:r>
        <w:rPr>
          <w:rFonts w:eastAsia="Times New Roman" w:cs="Times New Roman" w:ascii="Times New Roman" w:hAnsi="Times New Roman"/>
          <w:b/>
          <w:bCs/>
          <w:color w:val="000000"/>
          <w:sz w:val="28"/>
          <w:szCs w:val="28"/>
          <w:u w:val="none"/>
          <w:lang w:val="ru-RU"/>
        </w:rPr>
        <w:t>№</w:t>
      </w:r>
      <w:r>
        <w:rPr>
          <w:rFonts w:eastAsia="Times New Roman" w:cs="Times New Roman" w:ascii="Times New Roman" w:hAnsi="Times New Roman"/>
          <w:b/>
          <w:bCs/>
          <w:color w:val="000000"/>
          <w:sz w:val="28"/>
          <w:szCs w:val="28"/>
          <w:u w:val="single"/>
        </w:rPr>
        <w:tab/>
        <w:tab/>
      </w:r>
      <w:r>
        <w:rPr>
          <w:rFonts w:eastAsia="Times New Roman" w:cs="Times New Roman" w:ascii="Times New Roman" w:hAnsi="Times New Roman"/>
          <w:b/>
          <w:bCs/>
          <w:color w:val="000000"/>
          <w:sz w:val="28"/>
          <w:szCs w:val="28"/>
          <w:u w:val="none"/>
        </w:rPr>
        <w:t xml:space="preserve">                                                         </w:t>
      </w:r>
      <w:r>
        <w:rPr>
          <w:rFonts w:eastAsia="Times New Roman" w:cs="Times New Roman" w:ascii="Times New Roman" w:hAnsi="Times New Roman"/>
          <w:b/>
          <w:bCs/>
          <w:color w:val="000000"/>
          <w:sz w:val="28"/>
          <w:szCs w:val="28"/>
          <w:u w:val="none"/>
          <w:lang w:val="ru-RU"/>
        </w:rPr>
        <w:t xml:space="preserve">            </w:t>
      </w:r>
    </w:p>
    <w:p>
      <w:pPr>
        <w:pStyle w:val="6"/>
        <w:widowControl/>
        <w:numPr>
          <w:ilvl w:val="5"/>
          <w:numId w:val="2"/>
        </w:numPr>
        <w:tabs>
          <w:tab w:val="clear" w:pos="720"/>
          <w:tab w:val="left" w:pos="3465" w:leader="none"/>
        </w:tabs>
        <w:suppressAutoHyphens w:val="true"/>
        <w:bidi w:val="0"/>
        <w:spacing w:lineRule="auto" w:line="240" w:before="0" w:after="0"/>
        <w:ind w:left="0" w:right="4422" w:hanging="0"/>
        <w:jc w:val="both"/>
        <w:outlineLvl w:val="5"/>
        <w:rPr>
          <w:sz w:val="26"/>
          <w:szCs w:val="26"/>
        </w:rPr>
      </w:pPr>
      <w:r>
        <w:rPr>
          <w:sz w:val="26"/>
          <w:szCs w:val="26"/>
        </w:rPr>
      </w:r>
    </w:p>
    <w:p>
      <w:pPr>
        <w:pStyle w:val="6"/>
        <w:widowControl/>
        <w:numPr>
          <w:ilvl w:val="8"/>
          <w:numId w:val="2"/>
        </w:numPr>
        <w:tabs>
          <w:tab w:val="clear" w:pos="720"/>
          <w:tab w:val="left" w:pos="3465" w:leader="none"/>
        </w:tabs>
        <w:suppressAutoHyphens w:val="true"/>
        <w:bidi w:val="0"/>
        <w:spacing w:lineRule="auto" w:line="240" w:before="0" w:after="0"/>
        <w:ind w:left="0" w:right="4422" w:hanging="0"/>
        <w:jc w:val="both"/>
        <w:outlineLvl w:val="5"/>
        <w:rPr>
          <w:sz w:val="26"/>
          <w:szCs w:val="26"/>
        </w:rPr>
      </w:pPr>
      <w:r>
        <w:rPr>
          <w:rFonts w:cs="Times New Roman" w:ascii="Times New Roman" w:hAnsi="Times New Roman"/>
          <w:sz w:val="28"/>
          <w:szCs w:val="28"/>
          <w:lang w:val="ru-RU"/>
        </w:rPr>
        <w:t xml:space="preserve">О внесении изменений в постановление администрации городского округа - город Галич Костромской области </w:t>
      </w:r>
      <w:r>
        <w:rPr>
          <w:rFonts w:eastAsia="Times New Roman" w:cs="Times New Roman" w:ascii="Times New Roman" w:hAnsi="Times New Roman"/>
          <w:b w:val="false"/>
          <w:bCs/>
          <w:i w:val="false"/>
          <w:iCs w:val="false"/>
          <w:color w:val="000000"/>
          <w:sz w:val="28"/>
          <w:szCs w:val="28"/>
          <w:lang w:val="ru-RU" w:eastAsia="ar-SA"/>
        </w:rPr>
        <w:t>от 30.07.2025 года № 610 «Об утверждении административного регламента предоставления администрацией городского округа - город Галич Костромской области муниципальной услуги «Выдача градостроительного плана земельного участка»</w:t>
      </w:r>
    </w:p>
    <w:p>
      <w:pPr>
        <w:pStyle w:val="Normal"/>
        <w:numPr>
          <w:ilvl w:val="0"/>
          <w:numId w:val="0"/>
        </w:numPr>
        <w:spacing w:lineRule="auto" w:line="240" w:before="0" w:after="0"/>
        <w:ind w:left="0" w:right="-1" w:hanging="0"/>
        <w:outlineLvl w:val="0"/>
        <w:rPr>
          <w:rFonts w:ascii="Times New Roman" w:hAnsi="Times New Roman"/>
          <w:b/>
          <w:b/>
          <w:bCs/>
          <w:sz w:val="28"/>
          <w:szCs w:val="28"/>
          <w:lang w:eastAsia="zh-CN"/>
        </w:rPr>
      </w:pPr>
      <w:r>
        <w:rPr>
          <w:rFonts w:ascii="Times New Roman" w:hAnsi="Times New Roman"/>
          <w:b/>
          <w:bCs/>
          <w:sz w:val="28"/>
          <w:szCs w:val="28"/>
          <w:lang w:eastAsia="zh-CN"/>
        </w:rPr>
      </w:r>
    </w:p>
    <w:p>
      <w:pPr>
        <w:pStyle w:val="Normal"/>
        <w:widowControl w:val="false"/>
        <w:suppressAutoHyphens w:val="true"/>
        <w:bidi w:val="0"/>
        <w:spacing w:lineRule="atLeast" w:line="200" w:before="0" w:after="0"/>
        <w:ind w:left="0" w:right="0" w:firstLine="840"/>
        <w:jc w:val="both"/>
        <w:rPr>
          <w:sz w:val="28"/>
          <w:szCs w:val="28"/>
        </w:rPr>
      </w:pPr>
      <w:r>
        <w:rPr>
          <w:rFonts w:eastAsia="Times New Roman" w:cs="Times New Roman" w:ascii="Times New Roman" w:hAnsi="Times New Roman"/>
          <w:b w:val="false"/>
          <w:color w:val="000000"/>
          <w:sz w:val="28"/>
          <w:szCs w:val="28"/>
          <w:lang w:eastAsia="ar-SA"/>
        </w:rPr>
        <w:t xml:space="preserve">В соответствии с Градостроительным кодексом Российской Федерации, Федеральным законом от 27 июля 2010 года №210-ФЗ «Об организации предоставления государственных и муниципальных услуг», </w:t>
      </w:r>
      <w:r>
        <w:rPr>
          <w:rFonts w:eastAsia="Times New Roman" w:cs="Times New Roman" w:ascii="Times New Roman" w:hAnsi="Times New Roman"/>
          <w:b w:val="false"/>
          <w:bCs w:val="false"/>
          <w:color w:val="000000"/>
          <w:sz w:val="28"/>
          <w:szCs w:val="28"/>
          <w:lang w:eastAsia="ar-SA" w:bidi="ar-SA"/>
        </w:rPr>
        <w:t xml:space="preserve">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постановлением администрации городского округа </w:t>
      </w:r>
      <w:r>
        <w:rPr>
          <w:rFonts w:eastAsia="Times New Roman" w:cs="Times New Roman" w:ascii="Times New Roman" w:hAnsi="Times New Roman"/>
          <w:b w:val="false"/>
          <w:bCs w:val="false"/>
          <w:strike w:val="false"/>
          <w:dstrike w:val="false"/>
          <w:color w:val="000000"/>
          <w:sz w:val="28"/>
          <w:szCs w:val="28"/>
          <w:lang w:eastAsia="ar-SA" w:bidi="ar-SA"/>
        </w:rPr>
        <w:t>город Галич Костромской области от 13.07.2020 года   № 447</w:t>
      </w:r>
      <w:r>
        <w:rPr>
          <w:rFonts w:eastAsia="Times New Roman" w:cs="Times New Roman" w:ascii="Times New Roman" w:hAnsi="Times New Roman"/>
          <w:b w:val="false"/>
          <w:bCs w:val="false"/>
          <w:color w:val="000000"/>
          <w:sz w:val="28"/>
          <w:szCs w:val="28"/>
          <w:lang w:eastAsia="ar-SA" w:bidi="ar-SA"/>
        </w:rPr>
        <w:t xml:space="preserve"> «О порядке разработки и утверждения административных регламентов  осуществления муниципального контроля и предоставления муниципальных услуг администрацией городского округа - город Галич Костромской области»,</w:t>
      </w:r>
    </w:p>
    <w:p>
      <w:pPr>
        <w:pStyle w:val="Normal"/>
        <w:widowControl w:val="false"/>
        <w:suppressAutoHyphens w:val="true"/>
        <w:bidi w:val="0"/>
        <w:spacing w:lineRule="atLeast" w:line="200" w:before="0" w:after="0"/>
        <w:ind w:left="0" w:right="0" w:firstLine="840"/>
        <w:jc w:val="both"/>
        <w:rPr>
          <w:sz w:val="28"/>
          <w:szCs w:val="28"/>
        </w:rPr>
      </w:pPr>
      <w:r>
        <w:rPr>
          <w:sz w:val="28"/>
          <w:szCs w:val="28"/>
        </w:rPr>
      </w:r>
    </w:p>
    <w:p>
      <w:pPr>
        <w:pStyle w:val="Standard"/>
        <w:widowControl w:val="false"/>
        <w:suppressAutoHyphens w:val="true"/>
        <w:bidi w:val="0"/>
        <w:ind w:left="0" w:right="0" w:firstLine="850"/>
        <w:jc w:val="left"/>
        <w:rPr>
          <w:rFonts w:ascii="Times New Roman" w:hAnsi="Times New Roman" w:eastAsia="Times New Roman" w:cs="Times New Roman"/>
          <w:b/>
          <w:b/>
          <w:color w:val="000000"/>
          <w:sz w:val="26"/>
          <w:szCs w:val="26"/>
        </w:rPr>
      </w:pPr>
      <w:r>
        <w:rPr>
          <w:rFonts w:eastAsia="Times New Roman" w:cs="Times New Roman" w:ascii="Times New Roman" w:hAnsi="Times New Roman"/>
          <w:b/>
          <w:color w:val="000000"/>
          <w:sz w:val="28"/>
          <w:szCs w:val="28"/>
        </w:rPr>
        <w:t>постановляю:</w:t>
      </w:r>
    </w:p>
    <w:p>
      <w:pPr>
        <w:pStyle w:val="Standard"/>
        <w:widowControl w:val="false"/>
        <w:suppressAutoHyphens w:val="true"/>
        <w:bidi w:val="0"/>
        <w:ind w:left="0" w:right="0" w:firstLine="850"/>
        <w:jc w:val="left"/>
        <w:rPr>
          <w:rFonts w:ascii="Times New Roman" w:hAnsi="Times New Roman" w:eastAsia="Times New Roman" w:cs="Times New Roman"/>
          <w:b/>
          <w:b/>
          <w:color w:val="000000"/>
          <w:sz w:val="26"/>
          <w:szCs w:val="26"/>
        </w:rPr>
      </w:pPr>
      <w:r>
        <w:rPr>
          <w:rFonts w:eastAsia="Times New Roman" w:cs="Times New Roman" w:ascii="Times New Roman" w:hAnsi="Times New Roman"/>
          <w:b/>
          <w:color w:val="000000"/>
          <w:sz w:val="26"/>
          <w:szCs w:val="26"/>
        </w:rPr>
      </w:r>
    </w:p>
    <w:p>
      <w:pPr>
        <w:pStyle w:val="Normal"/>
        <w:widowControl/>
        <w:numPr>
          <w:ilvl w:val="0"/>
          <w:numId w:val="0"/>
        </w:numPr>
        <w:suppressAutoHyphens w:val="true"/>
        <w:bidi w:val="0"/>
        <w:spacing w:lineRule="atLeast" w:line="200" w:before="0" w:after="0"/>
        <w:ind w:left="0" w:right="0" w:firstLine="737"/>
        <w:jc w:val="both"/>
        <w:outlineLvl w:val="0"/>
        <w:rPr>
          <w:sz w:val="28"/>
          <w:szCs w:val="28"/>
        </w:rPr>
      </w:pPr>
      <w:r>
        <w:rPr>
          <w:rFonts w:eastAsia="Times New Roman" w:cs="Times New Roman" w:ascii="Times New Roman" w:hAnsi="Times New Roman"/>
          <w:b w:val="false"/>
          <w:bCs/>
          <w:i w:val="false"/>
          <w:iCs w:val="false"/>
          <w:color w:val="000000"/>
          <w:sz w:val="28"/>
          <w:szCs w:val="28"/>
          <w:lang w:eastAsia="ar-SA"/>
        </w:rPr>
        <w:t xml:space="preserve">1. Внести в </w:t>
      </w:r>
      <w:r>
        <w:rPr>
          <w:rFonts w:eastAsia="Times New Roman" w:cs="Times New Roman" w:ascii="Times New Roman" w:hAnsi="Times New Roman"/>
          <w:b w:val="false"/>
          <w:bCs/>
          <w:i w:val="false"/>
          <w:iCs w:val="false"/>
          <w:color w:val="000000"/>
          <w:sz w:val="28"/>
          <w:szCs w:val="28"/>
          <w:lang w:val="ru-RU" w:eastAsia="ar-SA"/>
        </w:rPr>
        <w:t xml:space="preserve"> постановление администрации городского округа - город Галич Костромской области от 30.07.2025 года № 610 «Об утверждении административного регламента предоставления администрацией городского округа - город Галич Костромской области муниципальной услуги «Выдача градостроительного плана земельного участка»(</w:t>
      </w:r>
      <w:r>
        <w:rPr>
          <w:rFonts w:eastAsia="Times New Roman" w:cs="Times New Roman" w:ascii="Times New Roman" w:hAnsi="Times New Roman"/>
          <w:b w:val="false"/>
          <w:bCs/>
          <w:i w:val="false"/>
          <w:iCs w:val="false"/>
          <w:caps w:val="false"/>
          <w:smallCaps w:val="false"/>
          <w:strike w:val="false"/>
          <w:dstrike w:val="false"/>
          <w:color w:val="000000"/>
          <w:spacing w:val="0"/>
          <w:sz w:val="28"/>
          <w:szCs w:val="28"/>
          <w:u w:val="none"/>
          <w:lang w:val="ru-RU" w:eastAsia="ar-SA" w:bidi="ar-SA"/>
        </w:rPr>
        <w:t>в редакции постановлений администрации городского округа — город Галич Костромской области от</w:t>
      </w:r>
      <w:r>
        <w:rPr>
          <w:rFonts w:eastAsia="Times New Roman" w:cs="Times New Roman" w:ascii="Times New Roman" w:hAnsi="Times New Roman"/>
          <w:b w:val="false"/>
          <w:bCs/>
          <w:i w:val="false"/>
          <w:iCs w:val="false"/>
          <w:color w:val="000000"/>
          <w:sz w:val="28"/>
          <w:szCs w:val="28"/>
          <w:lang w:val="ru-RU" w:eastAsia="ar-SA"/>
        </w:rPr>
        <w:t xml:space="preserve"> </w:t>
      </w:r>
      <w:r>
        <w:rPr>
          <w:rFonts w:eastAsia="Times New Roman" w:cs="Times New Roman" w:ascii="Times New Roman" w:hAnsi="Times New Roman"/>
          <w:b w:val="false"/>
          <w:bCs/>
          <w:i w:val="false"/>
          <w:iCs w:val="false"/>
          <w:strike w:val="false"/>
          <w:dstrike w:val="false"/>
          <w:color w:val="000000"/>
          <w:sz w:val="28"/>
          <w:szCs w:val="28"/>
          <w:u w:val="none"/>
          <w:lang w:val="ru-RU" w:eastAsia="ar-SA" w:bidi="ar-SA"/>
        </w:rPr>
        <w:t xml:space="preserve">05.11.2025 №864) </w:t>
      </w:r>
      <w:r>
        <w:rPr>
          <w:rFonts w:eastAsia="Times New Roman" w:cs="Times New Roman" w:ascii="Times New Roman" w:hAnsi="Times New Roman"/>
          <w:b w:val="false"/>
          <w:bCs/>
          <w:i w:val="false"/>
          <w:iCs w:val="false"/>
          <w:caps w:val="false"/>
          <w:smallCaps w:val="false"/>
          <w:strike w:val="false"/>
          <w:dstrike w:val="false"/>
          <w:color w:val="000000"/>
          <w:spacing w:val="0"/>
          <w:sz w:val="28"/>
          <w:szCs w:val="28"/>
          <w:u w:val="none"/>
          <w:lang w:val="ru-RU" w:eastAsia="ar-SA" w:bidi="ar-SA"/>
        </w:rPr>
        <w:t>изложив приложение в новой редакции согласно приложению №1.</w:t>
      </w:r>
    </w:p>
    <w:p>
      <w:pPr>
        <w:pStyle w:val="Standard"/>
        <w:widowControl w:val="false"/>
        <w:numPr>
          <w:ilvl w:val="0"/>
          <w:numId w:val="0"/>
        </w:numPr>
        <w:suppressAutoHyphens w:val="true"/>
        <w:bidi w:val="0"/>
        <w:spacing w:lineRule="auto" w:line="240" w:before="0" w:after="0"/>
        <w:ind w:left="0" w:right="0" w:firstLine="737"/>
        <w:jc w:val="both"/>
        <w:outlineLvl w:val="0"/>
        <w:rPr>
          <w:sz w:val="28"/>
          <w:szCs w:val="28"/>
        </w:rPr>
      </w:pPr>
      <w:r>
        <w:rPr>
          <w:sz w:val="28"/>
          <w:szCs w:val="28"/>
        </w:rPr>
      </w:r>
    </w:p>
    <w:p>
      <w:pPr>
        <w:pStyle w:val="Standard"/>
        <w:widowControl w:val="false"/>
        <w:numPr>
          <w:ilvl w:val="0"/>
          <w:numId w:val="0"/>
        </w:numPr>
        <w:suppressAutoHyphens w:val="true"/>
        <w:bidi w:val="0"/>
        <w:spacing w:lineRule="auto" w:line="240" w:before="0" w:after="0"/>
        <w:ind w:left="0" w:right="0" w:firstLine="737"/>
        <w:jc w:val="both"/>
        <w:outlineLvl w:val="0"/>
        <w:rPr>
          <w:sz w:val="28"/>
          <w:szCs w:val="28"/>
        </w:rPr>
      </w:pPr>
      <w:r>
        <w:rPr>
          <w:sz w:val="28"/>
          <w:szCs w:val="28"/>
        </w:rPr>
      </w:r>
    </w:p>
    <w:p>
      <w:pPr>
        <w:pStyle w:val="Standard"/>
        <w:widowControl w:val="false"/>
        <w:numPr>
          <w:ilvl w:val="0"/>
          <w:numId w:val="0"/>
        </w:numPr>
        <w:suppressAutoHyphens w:val="true"/>
        <w:bidi w:val="0"/>
        <w:spacing w:lineRule="auto" w:line="240" w:before="0" w:after="0"/>
        <w:ind w:left="0" w:right="0" w:firstLine="737"/>
        <w:jc w:val="both"/>
        <w:outlineLvl w:val="0"/>
        <w:rPr>
          <w:sz w:val="28"/>
          <w:szCs w:val="28"/>
        </w:rPr>
      </w:pPr>
      <w:r>
        <w:rPr>
          <w:rFonts w:eastAsia="Arial" w:cs="Times New Roman" w:ascii="Times New Roman" w:hAnsi="Times New Roman"/>
          <w:b w:val="false"/>
          <w:bCs w:val="false"/>
          <w:color w:val="000000"/>
          <w:sz w:val="28"/>
          <w:szCs w:val="28"/>
          <w:lang w:eastAsia="zh-CN"/>
        </w:rPr>
        <w:t xml:space="preserve">2. </w:t>
      </w:r>
      <w:r>
        <w:rPr>
          <w:rFonts w:eastAsia="Times New Roman" w:cs="Times New Roman" w:ascii="Times New Roman" w:hAnsi="Times New Roman"/>
          <w:b w:val="false"/>
          <w:bCs w:val="false"/>
          <w:i w:val="false"/>
          <w:caps w:val="false"/>
          <w:smallCaps w:val="false"/>
          <w:color w:val="000000"/>
          <w:spacing w:val="0"/>
          <w:sz w:val="28"/>
          <w:szCs w:val="28"/>
          <w:lang w:val="ru-RU" w:eastAsia="zxx" w:bidi="ar-SA"/>
        </w:rPr>
        <w:t>Настоящее постановление вступает в силу со дня его официального опубликования.</w:t>
      </w:r>
    </w:p>
    <w:p>
      <w:pPr>
        <w:pStyle w:val="Standard"/>
        <w:widowControl w:val="false"/>
        <w:numPr>
          <w:ilvl w:val="0"/>
          <w:numId w:val="0"/>
        </w:numPr>
        <w:suppressAutoHyphens w:val="true"/>
        <w:bidi w:val="0"/>
        <w:spacing w:lineRule="auto" w:line="240" w:before="0" w:after="0"/>
        <w:ind w:left="0" w:right="0" w:firstLine="737"/>
        <w:jc w:val="both"/>
        <w:outlineLvl w:val="0"/>
        <w:rPr>
          <w:sz w:val="28"/>
          <w:szCs w:val="28"/>
        </w:rPr>
      </w:pPr>
      <w:r>
        <w:rPr>
          <w:sz w:val="28"/>
          <w:szCs w:val="28"/>
        </w:rPr>
      </w:r>
    </w:p>
    <w:p>
      <w:pPr>
        <w:pStyle w:val="Normal"/>
        <w:numPr>
          <w:ilvl w:val="0"/>
          <w:numId w:val="0"/>
        </w:numPr>
        <w:spacing w:lineRule="auto" w:line="240" w:before="0" w:after="0"/>
        <w:ind w:left="0" w:right="-1" w:hanging="0"/>
        <w:outlineLvl w:val="0"/>
        <w:rPr>
          <w:rFonts w:ascii="Times New Roman" w:hAnsi="Times New Roman"/>
          <w:b/>
          <w:b/>
          <w:bCs/>
          <w:sz w:val="28"/>
          <w:szCs w:val="28"/>
          <w:lang w:eastAsia="zh-CN"/>
        </w:rPr>
      </w:pPr>
      <w:r>
        <w:rPr>
          <w:rFonts w:ascii="Times New Roman" w:hAnsi="Times New Roman"/>
          <w:b/>
          <w:bCs/>
          <w:sz w:val="28"/>
          <w:szCs w:val="28"/>
          <w:lang w:eastAsia="zh-CN"/>
        </w:rPr>
      </w:r>
    </w:p>
    <w:p>
      <w:pPr>
        <w:pStyle w:val="Normal"/>
        <w:numPr>
          <w:ilvl w:val="0"/>
          <w:numId w:val="0"/>
        </w:numPr>
        <w:spacing w:lineRule="auto" w:line="240" w:before="0" w:after="0"/>
        <w:ind w:left="0" w:right="-1" w:hanging="0"/>
        <w:outlineLvl w:val="0"/>
        <w:rPr>
          <w:sz w:val="28"/>
          <w:szCs w:val="28"/>
        </w:rPr>
      </w:pPr>
      <w:r>
        <w:rPr>
          <w:rFonts w:ascii="Times New Roman" w:hAnsi="Times New Roman"/>
          <w:b w:val="false"/>
          <w:bCs w:val="false"/>
          <w:sz w:val="28"/>
          <w:szCs w:val="28"/>
          <w:lang w:eastAsia="zh-CN"/>
        </w:rPr>
        <w:t xml:space="preserve"> </w:t>
      </w:r>
    </w:p>
    <w:p>
      <w:pPr>
        <w:pStyle w:val="Normal"/>
        <w:numPr>
          <w:ilvl w:val="0"/>
          <w:numId w:val="0"/>
        </w:numPr>
        <w:spacing w:lineRule="auto" w:line="240" w:before="0" w:after="0"/>
        <w:ind w:left="0" w:right="-1" w:hanging="0"/>
        <w:outlineLvl w:val="0"/>
        <w:rPr>
          <w:sz w:val="28"/>
          <w:szCs w:val="28"/>
        </w:rPr>
      </w:pPr>
      <w:r>
        <w:rPr>
          <w:sz w:val="28"/>
          <w:szCs w:val="28"/>
        </w:rPr>
      </w:r>
    </w:p>
    <w:p>
      <w:pPr>
        <w:pStyle w:val="Normal"/>
        <w:numPr>
          <w:ilvl w:val="0"/>
          <w:numId w:val="0"/>
        </w:numPr>
        <w:spacing w:lineRule="auto" w:line="240" w:before="0" w:after="0"/>
        <w:ind w:left="0" w:right="-1" w:hanging="0"/>
        <w:outlineLvl w:val="0"/>
        <w:rPr>
          <w:sz w:val="28"/>
          <w:szCs w:val="28"/>
        </w:rPr>
      </w:pPr>
      <w:r>
        <w:rPr>
          <w:rFonts w:ascii="Times New Roman" w:hAnsi="Times New Roman"/>
          <w:b w:val="false"/>
          <w:bCs w:val="false"/>
          <w:sz w:val="28"/>
          <w:szCs w:val="28"/>
          <w:lang w:eastAsia="zh-CN"/>
        </w:rPr>
        <w:t>Глава городского округа                                                                       А. В. Карамышев</w:t>
      </w:r>
    </w:p>
    <w:p>
      <w:pPr>
        <w:pStyle w:val="Normal"/>
        <w:numPr>
          <w:ilvl w:val="0"/>
          <w:numId w:val="0"/>
        </w:numPr>
        <w:spacing w:lineRule="auto" w:line="240" w:before="0" w:after="0"/>
        <w:ind w:left="0" w:right="-1" w:hanging="0"/>
        <w:outlineLvl w:val="0"/>
        <w:rPr>
          <w:rFonts w:ascii="Times New Roman" w:hAnsi="Times New Roman"/>
          <w:b/>
          <w:b/>
          <w:bCs/>
          <w:sz w:val="28"/>
          <w:szCs w:val="28"/>
          <w:lang w:eastAsia="zh-CN"/>
        </w:rPr>
      </w:pPr>
      <w:r>
        <w:rPr>
          <w:rFonts w:ascii="Times New Roman" w:hAnsi="Times New Roman"/>
          <w:b/>
          <w:bCs/>
          <w:sz w:val="28"/>
          <w:szCs w:val="28"/>
          <w:lang w:eastAsia="zh-CN"/>
        </w:rPr>
      </w:r>
    </w:p>
    <w:p>
      <w:pPr>
        <w:pStyle w:val="Normal"/>
        <w:numPr>
          <w:ilvl w:val="0"/>
          <w:numId w:val="0"/>
        </w:numPr>
        <w:spacing w:lineRule="auto" w:line="240" w:before="0" w:after="0"/>
        <w:ind w:left="0" w:right="-1" w:hanging="0"/>
        <w:outlineLvl w:val="0"/>
        <w:rPr>
          <w:rFonts w:ascii="Times New Roman" w:hAnsi="Times New Roman"/>
          <w:b/>
          <w:b/>
          <w:bCs/>
          <w:sz w:val="28"/>
          <w:szCs w:val="28"/>
          <w:lang w:eastAsia="zh-CN"/>
        </w:rPr>
      </w:pPr>
      <w:r>
        <w:rPr>
          <w:rFonts w:ascii="Times New Roman" w:hAnsi="Times New Roman"/>
          <w:b/>
          <w:bCs/>
          <w:sz w:val="28"/>
          <w:szCs w:val="28"/>
          <w:lang w:eastAsia="zh-CN"/>
        </w:rPr>
      </w:r>
    </w:p>
    <w:p>
      <w:pPr>
        <w:pStyle w:val="Normal"/>
        <w:numPr>
          <w:ilvl w:val="0"/>
          <w:numId w:val="0"/>
        </w:numPr>
        <w:spacing w:lineRule="auto" w:line="240" w:before="0" w:after="0"/>
        <w:ind w:left="0" w:right="-1" w:hanging="0"/>
        <w:outlineLvl w:val="0"/>
        <w:rPr>
          <w:rFonts w:ascii="Times New Roman" w:hAnsi="Times New Roman"/>
          <w:b/>
          <w:b/>
          <w:bCs/>
          <w:sz w:val="28"/>
          <w:szCs w:val="28"/>
          <w:lang w:eastAsia="zh-CN"/>
        </w:rPr>
      </w:pPr>
      <w:r>
        <w:rPr>
          <w:rFonts w:ascii="Times New Roman" w:hAnsi="Times New Roman"/>
          <w:b/>
          <w:bCs/>
          <w:sz w:val="28"/>
          <w:szCs w:val="28"/>
          <w:lang w:eastAsia="zh-CN"/>
        </w:rPr>
      </w:r>
    </w:p>
    <w:p>
      <w:pPr>
        <w:pStyle w:val="Normal"/>
        <w:numPr>
          <w:ilvl w:val="0"/>
          <w:numId w:val="0"/>
        </w:numPr>
        <w:spacing w:lineRule="auto" w:line="240" w:before="0" w:after="0"/>
        <w:ind w:left="0" w:right="-1" w:hanging="0"/>
        <w:outlineLvl w:val="0"/>
        <w:rPr>
          <w:rFonts w:ascii="Times New Roman" w:hAnsi="Times New Roman"/>
          <w:b/>
          <w:b/>
          <w:bCs/>
          <w:sz w:val="28"/>
          <w:szCs w:val="28"/>
          <w:lang w:eastAsia="zh-CN"/>
        </w:rPr>
      </w:pPr>
      <w:r>
        <w:rPr>
          <w:rFonts w:ascii="Times New Roman" w:hAnsi="Times New Roman"/>
          <w:b/>
          <w:bCs/>
          <w:sz w:val="28"/>
          <w:szCs w:val="28"/>
          <w:lang w:eastAsia="zh-CN"/>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jc w:val="center"/>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sectPr>
          <w:footerReference w:type="default" r:id="rId3"/>
          <w:type w:val="nextPage"/>
          <w:pgSz w:w="11906" w:h="16838"/>
          <w:pgMar w:left="1215" w:right="596" w:header="0" w:top="1134" w:footer="404" w:bottom="956" w:gutter="0"/>
          <w:pgNumType w:fmt="decimal"/>
          <w:formProt w:val="false"/>
          <w:textDirection w:val="lrTb"/>
          <w:docGrid w:type="default" w:linePitch="100" w:charSpace="0"/>
        </w:sect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Приложение №1</w:t>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к постановлению администрации</w:t>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городского округа-город Галич</w:t>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Костромской области</w:t>
      </w:r>
    </w:p>
    <w:p>
      <w:pPr>
        <w:pStyle w:val="Normal"/>
        <w:widowControl w:val="false"/>
        <w:suppressAutoHyphens w:val="true"/>
        <w:bidi w:val="0"/>
        <w:spacing w:lineRule="atLeast" w:line="200" w:before="0" w:after="0"/>
        <w:ind w:left="0" w:right="0" w:hanging="0"/>
        <w:jc w:val="right"/>
        <w:rPr>
          <w:rFonts w:ascii="Times New Roman" w:hAnsi="Times New Roman" w:eastAsia="Times New Roman" w:cs="Times New Roman"/>
          <w:color w:val="000000"/>
          <w:sz w:val="24"/>
        </w:rPr>
      </w:pPr>
      <w:bookmarkStart w:id="0" w:name="__DdeLink__3826_40641026611"/>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0"/>
          <w:u w:val="none"/>
          <w:lang w:eastAsia="zh-CN"/>
        </w:rPr>
        <w:t>от  «</w:t>
      </w: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0"/>
          <w:u w:val="single"/>
          <w:lang w:val="ru-RU" w:eastAsia="zh-CN" w:bidi="hi-IN"/>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0"/>
          <w:u w:val="none"/>
          <w:lang w:eastAsia="zh-CN"/>
        </w:rPr>
        <w:t>»</w:t>
      </w: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0"/>
          <w:u w:val="single"/>
          <w:lang w:val="ru-RU" w:eastAsia="zh-CN" w:bidi="hi-IN"/>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0"/>
          <w:u w:val="none"/>
          <w:lang w:eastAsia="zh-CN"/>
        </w:rPr>
        <w:t>2026 года  №</w:t>
      </w:r>
      <w:bookmarkEnd w:id="0"/>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0"/>
          <w:u w:val="single"/>
          <w:lang w:val="ru-RU" w:eastAsia="zh-CN" w:bidi="hi-IN"/>
        </w:rPr>
        <w:t xml:space="preserve">    </w:t>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ИНИСТ</w:t>
      </w:r>
      <w:r>
        <w:rPr>
          <w:rFonts w:eastAsia="Times New Roman" w:cs="Times New Roman" w:ascii="Times New Roman" w:hAnsi="Times New Roman"/>
          <w:b w:val="false"/>
          <w:bCs w:val="false"/>
          <w:i w:val="false"/>
          <w:iCs w:val="false"/>
          <w:strike w:val="false"/>
          <w:dstrike w:val="false"/>
          <w:outline w:val="false"/>
          <w:color w:val="000000"/>
          <w:spacing w:val="-35"/>
          <w:w w:val="99"/>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26"/>
          <w:w w:val="100"/>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ТИВН</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100"/>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ЛА</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Т</w:t>
      </w:r>
    </w:p>
    <w:p>
      <w:pPr>
        <w:pStyle w:val="Style15"/>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8"/>
          <w:szCs w:val="28"/>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8"/>
          <w:szCs w:val="28"/>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8"/>
          <w:szCs w:val="28"/>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я</w:t>
      </w:r>
      <w:r>
        <w:rPr>
          <w:rFonts w:eastAsia="Times New Roman" w:cs="Times New Roman" w:ascii="Times New Roman" w:hAnsi="Times New Roman"/>
          <w:b w:val="false"/>
          <w:bCs w:val="false"/>
          <w:i w:val="false"/>
          <w:iCs w:val="false"/>
          <w:strike w:val="false"/>
          <w:dstrike w:val="false"/>
          <w:outline w:val="false"/>
          <w:color w:val="000000"/>
          <w:spacing w:val="72"/>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ацией</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дс</w:t>
      </w:r>
      <w:r>
        <w:rPr>
          <w:rFonts w:eastAsia="Times New Roman" w:cs="Times New Roman" w:ascii="Times New Roman" w:hAnsi="Times New Roman"/>
          <w:b w:val="false"/>
          <w:bCs w:val="false"/>
          <w:i w:val="false"/>
          <w:iCs w:val="false"/>
          <w:strike w:val="false"/>
          <w:dstrike w:val="false"/>
          <w:outline w:val="false"/>
          <w:color w:val="000000"/>
          <w:spacing w:val="-14"/>
          <w:w w:val="100"/>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 ок</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8"/>
          <w:szCs w:val="28"/>
          <w:u w:val="none"/>
        </w:rPr>
        <w:t>Галич</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8"/>
          <w:w w:val="99"/>
          <w:sz w:val="28"/>
          <w:szCs w:val="28"/>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уг</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«Вы</w:t>
      </w:r>
      <w:r>
        <w:rPr>
          <w:rFonts w:eastAsia="Times New Roman" w:cs="Times New Roman" w:ascii="Times New Roman" w:hAnsi="Times New Roman"/>
          <w:b w:val="false"/>
          <w:bCs w:val="false"/>
          <w:i w:val="false"/>
          <w:iCs w:val="false"/>
          <w:strike w:val="false"/>
          <w:dstrike w:val="false"/>
          <w:outline w:val="false"/>
          <w:color w:val="000000"/>
          <w:spacing w:val="-1"/>
          <w:w w:val="99"/>
          <w:sz w:val="28"/>
          <w:szCs w:val="28"/>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8"/>
          <w:szCs w:val="28"/>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аст</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рри</w:t>
      </w:r>
      <w:r>
        <w:rPr>
          <w:rFonts w:eastAsia="Times New Roman" w:cs="Times New Roman" w:ascii="Times New Roman" w:hAnsi="Times New Roman"/>
          <w:b w:val="false"/>
          <w:bCs w:val="false"/>
          <w:i w:val="false"/>
          <w:iCs w:val="false"/>
          <w:strike w:val="false"/>
          <w:dstrike w:val="false"/>
          <w:outline w:val="false"/>
          <w:color w:val="000000"/>
          <w:spacing w:val="-3"/>
          <w:w w:val="99"/>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ории</w:t>
      </w:r>
      <w:r>
        <w:rPr>
          <w:rFonts w:eastAsia="Times New Roman" w:cs="Times New Roman" w:ascii="Times New Roman" w:hAnsi="Times New Roman"/>
          <w:b w:val="false"/>
          <w:bCs w:val="false"/>
          <w:i w:val="false"/>
          <w:iCs w:val="false"/>
          <w:strike w:val="false"/>
          <w:dstrike w:val="false"/>
          <w:outline w:val="false"/>
          <w:color w:val="000000"/>
          <w:spacing w:val="69"/>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дс</w:t>
      </w:r>
      <w:r>
        <w:rPr>
          <w:rFonts w:eastAsia="Times New Roman" w:cs="Times New Roman" w:ascii="Times New Roman" w:hAnsi="Times New Roman"/>
          <w:b w:val="false"/>
          <w:bCs w:val="false"/>
          <w:i w:val="false"/>
          <w:iCs w:val="false"/>
          <w:strike w:val="false"/>
          <w:dstrike w:val="false"/>
          <w:outline w:val="false"/>
          <w:color w:val="000000"/>
          <w:spacing w:val="-14"/>
          <w:w w:val="100"/>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 ок</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8"/>
          <w:szCs w:val="28"/>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8"/>
          <w:szCs w:val="28"/>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8"/>
          <w:szCs w:val="28"/>
          <w:u w:val="none"/>
        </w:rPr>
        <w:t>Галич</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мс</w:t>
      </w:r>
      <w:r>
        <w:rPr>
          <w:rFonts w:eastAsia="Times New Roman" w:cs="Times New Roman" w:ascii="Times New Roman" w:hAnsi="Times New Roman"/>
          <w:b w:val="false"/>
          <w:bCs w:val="false"/>
          <w:i w:val="false"/>
          <w:iCs w:val="false"/>
          <w:strike w:val="false"/>
          <w:dstrike w:val="false"/>
          <w:outline w:val="false"/>
          <w:color w:val="000000"/>
          <w:spacing w:val="-13"/>
          <w:w w:val="100"/>
          <w:sz w:val="28"/>
          <w:szCs w:val="28"/>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6"/>
          <w:w w:val="99"/>
          <w:sz w:val="28"/>
          <w:szCs w:val="28"/>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99"/>
          <w:sz w:val="28"/>
          <w:szCs w:val="28"/>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8"/>
          <w:szCs w:val="28"/>
          <w:u w:val="none"/>
        </w:rPr>
        <w:t>и</w:t>
      </w:r>
    </w:p>
    <w:p>
      <w:pPr>
        <w:pStyle w:val="Normal"/>
        <w:spacing w:lineRule="auto"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right="-20"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1" w:name="_page_8_01"/>
      <w:bookmarkEnd w:id="1"/>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Ра</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з</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дел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I</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бщие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2"/>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ж</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ения</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446"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Пр</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г</w:t>
      </w:r>
      <w:r>
        <w:rPr>
          <w:rFonts w:eastAsia="Times New Roman" w:cs="Times New Roman" w:ascii="Times New Roman" w:hAnsi="Times New Roman"/>
          <w:b/>
          <w:bCs/>
          <w:i w:val="false"/>
          <w:iCs w:val="false"/>
          <w:strike w:val="false"/>
          <w:dstrike w:val="false"/>
          <w:outline w:val="false"/>
          <w:color w:val="000000"/>
          <w:spacing w:val="-12"/>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иро</w:t>
      </w:r>
      <w:r>
        <w:rPr>
          <w:rFonts w:eastAsia="Times New Roman" w:cs="Times New Roman" w:ascii="Times New Roman" w:hAnsi="Times New Roman"/>
          <w:b/>
          <w:bCs/>
          <w:i w:val="false"/>
          <w:iCs w:val="false"/>
          <w:strike w:val="false"/>
          <w:dstrike w:val="false"/>
          <w:outline w:val="false"/>
          <w:color w:val="000000"/>
          <w:spacing w:val="-5"/>
          <w:w w:val="99"/>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ан</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дминис</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7"/>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7"/>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 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5"/>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ламен</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411" w:leader="none"/>
          <w:tab w:val="left" w:pos="2873" w:leader="none"/>
          <w:tab w:val="left" w:pos="4065" w:leader="none"/>
          <w:tab w:val="left" w:pos="5551" w:leader="none"/>
          <w:tab w:val="left" w:pos="7730" w:leader="none"/>
          <w:tab w:val="left" w:pos="8534"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1.1.</w:t>
        <w:tab/>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елях</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телям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 xml:space="preserve">Галич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3842"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зая</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елей</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exact" w:line="283"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1.2.</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лучаях,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ями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1.1. и 1.2.</w:t>
      </w:r>
      <w:r>
        <w:rPr>
          <w:rFonts w:eastAsia="Times New Roman" w:cs="Times New Roman" w:ascii="Times New Roman" w:hAnsi="Times New Roman"/>
          <w:b w:val="false"/>
          <w:bCs w:val="false"/>
          <w:i w:val="false"/>
          <w:iCs w:val="false"/>
          <w:strike w:val="false"/>
          <w:dstrike w:val="false"/>
          <w:outline w:val="false"/>
          <w:color w:val="000000"/>
          <w:spacing w:val="45"/>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57.3.</w:t>
      </w:r>
      <w:r>
        <w:rPr>
          <w:rFonts w:eastAsia="Times New Roman" w:cs="Times New Roman" w:ascii="Times New Roman" w:hAnsi="Times New Roman"/>
          <w:b w:val="false"/>
          <w:bCs w:val="false"/>
          <w:i w:val="false"/>
          <w:iCs w:val="false"/>
          <w:strike w:val="false"/>
          <w:dstrike w:val="false"/>
          <w:outline w:val="false"/>
          <w:color w:val="000000"/>
          <w:spacing w:val="44"/>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p>
    <w:p>
      <w:pPr>
        <w:pStyle w:val="Normal"/>
        <w:widowControl w:val="false"/>
        <w:tabs>
          <w:tab w:val="clear" w:pos="720"/>
          <w:tab w:val="left" w:pos="1415" w:leader="none"/>
          <w:tab w:val="left" w:pos="2886" w:leader="none"/>
          <w:tab w:val="left" w:pos="4550" w:leader="none"/>
          <w:tab w:val="left" w:pos="5356" w:leader="none"/>
          <w:tab w:val="left" w:pos="6097" w:leader="none"/>
          <w:tab w:val="left" w:pos="6517" w:leader="none"/>
          <w:tab w:val="left" w:pos="7213" w:leader="none"/>
          <w:tab w:val="left" w:pos="7624" w:leader="none"/>
          <w:tab w:val="left" w:pos="8264"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1.3.</w:t>
        <w:tab/>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tab/>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ающ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(далее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40" w:right="-22"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1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б</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ани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за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яв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ю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ц</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в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ствии</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с </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ари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м 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9"/>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ю</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щим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изн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а</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м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зая</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те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опр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еленн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ы</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в р</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з</w:t>
      </w:r>
      <w:r>
        <w:rPr>
          <w:rFonts w:eastAsia="Times New Roman" w:cs="Times New Roman" w:ascii="Times New Roman" w:hAnsi="Times New Roman"/>
          <w:b/>
          <w:bCs/>
          <w:i w:val="false"/>
          <w:iCs w:val="false"/>
          <w:strike w:val="false"/>
          <w:dstrike w:val="false"/>
          <w:outline w:val="false"/>
          <w:color w:val="000000"/>
          <w:spacing w:val="-12"/>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1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5"/>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ро</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ан</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ро</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8"/>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мо</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 ор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ан</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м, 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ющ</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у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роф</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ание)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ж</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е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з</w:t>
      </w:r>
      <w:r>
        <w:rPr>
          <w:rFonts w:eastAsia="Times New Roman" w:cs="Times New Roman" w:ascii="Times New Roman" w:hAnsi="Times New Roman"/>
          <w:b/>
          <w:bCs/>
          <w:i w:val="false"/>
          <w:iCs w:val="false"/>
          <w:strike w:val="false"/>
          <w:dstrike w:val="false"/>
          <w:outline w:val="false"/>
          <w:color w:val="000000"/>
          <w:spacing w:val="-12"/>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л</w:t>
      </w:r>
      <w:r>
        <w:rPr>
          <w:rFonts w:eastAsia="Times New Roman" w:cs="Times New Roman" w:ascii="Times New Roman" w:hAnsi="Times New Roman"/>
          <w:b/>
          <w:bCs/>
          <w:i w:val="false"/>
          <w:iCs w:val="false"/>
          <w:strike w:val="false"/>
          <w:dstrike w:val="false"/>
          <w:outline w:val="false"/>
          <w:color w:val="000000"/>
          <w:spacing w:val="-1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2"/>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7"/>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2"/>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за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лением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3"/>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от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оро</w:t>
      </w:r>
      <w:r>
        <w:rPr>
          <w:rFonts w:eastAsia="Times New Roman" w:cs="Times New Roman" w:ascii="Times New Roman" w:hAnsi="Times New Roman"/>
          <w:b/>
          <w:bCs/>
          <w:i w:val="false"/>
          <w:iCs w:val="false"/>
          <w:strike w:val="false"/>
          <w:dstrike w:val="false"/>
          <w:outline w:val="false"/>
          <w:color w:val="000000"/>
          <w:spacing w:val="-7"/>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б</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ился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зая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5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1.4.</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215" w:leader="none"/>
          <w:tab w:val="left" w:pos="4437" w:leader="none"/>
          <w:tab w:val="left" w:pos="5636" w:leader="none"/>
          <w:tab w:val="left" w:pos="6193" w:leader="none"/>
          <w:tab w:val="left" w:pos="8583" w:leader="none"/>
        </w:tabs>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1.5.</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щему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p>
    <w:p>
      <w:pPr>
        <w:pStyle w:val="Normal"/>
        <w:widowControl w:val="false"/>
        <w:tabs>
          <w:tab w:val="clear" w:pos="720"/>
          <w:tab w:val="left" w:pos="1471" w:leader="none"/>
          <w:tab w:val="left" w:pos="2483" w:leader="none"/>
          <w:tab w:val="left" w:pos="2976" w:leader="none"/>
          <w:tab w:val="left" w:pos="4481" w:leader="none"/>
          <w:tab w:val="left" w:pos="4992" w:leader="none"/>
          <w:tab w:val="left" w:pos="5514" w:leader="none"/>
          <w:tab w:val="left" w:pos="6494" w:leader="none"/>
          <w:tab w:val="left" w:pos="7551"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1.6. 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еля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в     </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ящим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p>
    <w:p>
      <w:pPr>
        <w:pStyle w:val="Normal"/>
        <w:spacing w:lineRule="auto"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bookmarkStart w:id="2" w:name="_page_14_0"/>
      <w:bookmarkStart w:id="3" w:name="_page_14_0"/>
      <w:bookmarkEnd w:id="3"/>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bookmarkStart w:id="4" w:name="_page_17_0"/>
      <w:bookmarkEnd w:id="4"/>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Ра</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з</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дел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I</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I. </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С</w:t>
      </w:r>
      <w:r>
        <w:rPr>
          <w:rFonts w:eastAsia="Times New Roman" w:cs="Times New Roman" w:ascii="Times New Roman" w:hAnsi="Times New Roman"/>
          <w:b/>
          <w:bCs/>
          <w:i w:val="false"/>
          <w:iCs w:val="false"/>
          <w:strike w:val="false"/>
          <w:dstrike w:val="false"/>
          <w:outline w:val="false"/>
          <w:color w:val="000000"/>
          <w:spacing w:val="2"/>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ления</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2522"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им</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ание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ицип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5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далее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861"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им</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ор</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2"/>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ю</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ще</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о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ую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5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ацией</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Галич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 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653" w:leader="none"/>
          <w:tab w:val="left" w:pos="2156" w:leader="none"/>
          <w:tab w:val="left" w:pos="3887" w:leader="none"/>
          <w:tab w:val="left" w:pos="4901" w:leader="none"/>
          <w:tab w:val="left" w:pos="6050" w:leader="none"/>
          <w:tab w:val="left" w:pos="6561" w:leader="none"/>
          <w:tab w:val="left" w:pos="7119" w:leader="none"/>
          <w:tab w:val="left" w:pos="8854" w:leader="none"/>
          <w:tab w:val="left" w:pos="9478"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ть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лашением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в</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сли</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92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Пр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ые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для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лен</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ицип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553" w:leader="none"/>
          <w:tab w:val="left" w:pos="2506" w:leader="none"/>
          <w:tab w:val="left" w:pos="3104" w:leader="none"/>
          <w:tab w:val="left" w:pos="3628" w:leader="none"/>
          <w:tab w:val="left" w:pos="5129" w:leader="none"/>
          <w:tab w:val="left" w:pos="5869" w:leader="none"/>
          <w:tab w:val="left" w:pos="6700" w:leader="none"/>
          <w:tab w:val="left" w:pos="7841" w:leader="none"/>
          <w:tab w:val="left" w:pos="8844" w:leader="none"/>
        </w:tabs>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нь 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овых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азанием</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чни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ре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319" w:leader="none"/>
          <w:tab w:val="left" w:pos="2808" w:leader="none"/>
          <w:tab w:val="left" w:pos="3710" w:leader="none"/>
          <w:tab w:val="left" w:pos="4403" w:leader="none"/>
          <w:tab w:val="left" w:pos="5504" w:leader="none"/>
          <w:tab w:val="left" w:pos="6940" w:leader="none"/>
          <w:tab w:val="left" w:pos="7740"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ые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 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мация</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сл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м</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ганизации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ционной</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lang w:val="en-US"/>
        </w:rPr>
        <w:t>https://galich.kostroma.gov.ru/</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w:t>
      </w:r>
      <w:hyperlink r:id="rId4">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single"/>
          </w:rPr>
          <w:t>https://ww</w:t>
        </w:r>
        <w:r>
          <w:rPr>
            <w:rFonts w:eastAsia="Times New Roman" w:cs="Times New Roman" w:ascii="Times New Roman" w:hAnsi="Times New Roman"/>
            <w:b w:val="false"/>
            <w:bCs w:val="false"/>
            <w:i w:val="false"/>
            <w:iCs w:val="false"/>
            <w:strike w:val="false"/>
            <w:dstrike w:val="false"/>
            <w:outline w:val="false"/>
            <w:color w:val="000080"/>
            <w:spacing w:val="-18"/>
            <w:w w:val="100"/>
            <w:sz w:val="24"/>
            <w:szCs w:val="24"/>
            <w:u w:val="single"/>
          </w:rPr>
          <w:t>w</w:t>
        </w:r>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single"/>
          </w:rPr>
          <w:t>.go</w:t>
        </w:r>
        <w:r>
          <w:rPr>
            <w:rFonts w:eastAsia="Times New Roman" w:cs="Times New Roman" w:ascii="Times New Roman" w:hAnsi="Times New Roman"/>
            <w:b w:val="false"/>
            <w:bCs w:val="false"/>
            <w:i w:val="false"/>
            <w:iCs w:val="false"/>
            <w:strike w:val="false"/>
            <w:dstrike w:val="false"/>
            <w:outline w:val="false"/>
            <w:color w:val="000080"/>
            <w:spacing w:val="-1"/>
            <w:w w:val="100"/>
            <w:sz w:val="24"/>
            <w:szCs w:val="24"/>
            <w:u w:val="single"/>
          </w:rPr>
          <w:t>s</w:t>
        </w:r>
        <w:r>
          <w:rPr>
            <w:rFonts w:eastAsia="Times New Roman" w:cs="Times New Roman" w:ascii="Times New Roman" w:hAnsi="Times New Roman"/>
            <w:b w:val="false"/>
            <w:bCs w:val="false"/>
            <w:i w:val="false"/>
            <w:iCs w:val="false"/>
            <w:strike w:val="false"/>
            <w:dstrike w:val="false"/>
            <w:outline w:val="false"/>
            <w:color w:val="000080"/>
            <w:spacing w:val="1"/>
            <w:w w:val="100"/>
            <w:sz w:val="24"/>
            <w:szCs w:val="24"/>
            <w:u w:val="single"/>
          </w:rPr>
          <w:t>u</w:t>
        </w:r>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single"/>
          </w:rPr>
          <w:t>slugi</w:t>
        </w:r>
        <w:r>
          <w:rPr>
            <w:rFonts w:eastAsia="Times New Roman" w:cs="Times New Roman" w:ascii="Times New Roman" w:hAnsi="Times New Roman"/>
            <w:b w:val="false"/>
            <w:bCs w:val="false"/>
            <w:i w:val="false"/>
            <w:iCs w:val="false"/>
            <w:strike w:val="false"/>
            <w:dstrike w:val="false"/>
            <w:outline w:val="false"/>
            <w:color w:val="000080"/>
            <w:spacing w:val="-1"/>
            <w:w w:val="100"/>
            <w:sz w:val="24"/>
            <w:szCs w:val="24"/>
            <w:u w:val="single"/>
          </w:rPr>
          <w:t>.</w:t>
        </w:r>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single"/>
          </w:rPr>
          <w:t>ru</w:t>
        </w:r>
        <w:r>
          <w:rPr>
            <w:rFonts w:eastAsia="Times New Roman" w:cs="Times New Roman" w:ascii="Times New Roman" w:hAnsi="Times New Roman"/>
            <w:b w:val="false"/>
            <w:bCs w:val="false"/>
            <w:i w:val="false"/>
            <w:iCs w:val="false"/>
            <w:strike w:val="false"/>
            <w:dstrike w:val="false"/>
            <w:outline w:val="false"/>
            <w:color w:val="000080"/>
            <w:spacing w:val="2"/>
            <w:w w:val="100"/>
            <w:sz w:val="24"/>
            <w:szCs w:val="24"/>
            <w:u w:val="single"/>
          </w:rPr>
          <w:t>/</w:t>
        </w:r>
      </w:hyperlink>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уг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щемся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ионной</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hyperlink r:id="rId5">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single"/>
          </w:rPr>
          <w:t>44.gosu</w:t>
        </w:r>
        <w:r>
          <w:rPr>
            <w:rFonts w:eastAsia="Times New Roman" w:cs="Times New Roman" w:ascii="Times New Roman" w:hAnsi="Times New Roman"/>
            <w:b w:val="false"/>
            <w:bCs w:val="false"/>
            <w:i w:val="false"/>
            <w:iCs w:val="false"/>
            <w:strike w:val="false"/>
            <w:dstrike w:val="false"/>
            <w:outline w:val="false"/>
            <w:color w:val="000080"/>
            <w:spacing w:val="-1"/>
            <w:w w:val="100"/>
            <w:sz w:val="24"/>
            <w:szCs w:val="24"/>
            <w:u w:val="single"/>
          </w:rPr>
          <w:t>s</w:t>
        </w:r>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single"/>
          </w:rPr>
          <w:t>lugi.ru</w:t>
        </w:r>
      </w:hyperlink>
      <w:r>
        <w:rPr>
          <w:rFonts w:eastAsia="Times New Roman" w:cs="Times New Roman" w:ascii="Times New Roman" w:hAnsi="Times New Roman"/>
          <w:b w:val="false"/>
          <w:bCs w:val="false"/>
          <w:i w:val="false"/>
          <w:iCs w:val="false"/>
          <w:strike w:val="false"/>
          <w:dstrike w:val="false"/>
          <w:outline w:val="false"/>
          <w:color w:val="00008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лее –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24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в и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п</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б</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ы</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п</w:t>
      </w:r>
      <w:r>
        <w:rPr>
          <w:rFonts w:eastAsia="Times New Roman" w:cs="Times New Roman" w:ascii="Times New Roman" w:hAnsi="Times New Roman"/>
          <w:b/>
          <w:bCs/>
          <w:i w:val="false"/>
          <w:iCs w:val="false"/>
          <w:strike w:val="false"/>
          <w:dstrike w:val="false"/>
          <w:outline w:val="false"/>
          <w:color w:val="000000"/>
          <w:spacing w:val="-7"/>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1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ч</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и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з</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о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лении</w:t>
      </w:r>
      <w:r>
        <w:rPr>
          <w:rFonts w:eastAsia="Times New Roman" w:cs="Times New Roman" w:ascii="Times New Roman" w:hAnsi="Times New Roman"/>
          <w:b/>
          <w:bCs/>
          <w:i w:val="false"/>
          <w:iCs w:val="false"/>
          <w:strike w:val="false"/>
          <w:dstrike w:val="false"/>
          <w:outline w:val="false"/>
          <w:color w:val="000000"/>
          <w:spacing w:val="69"/>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услу</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exact" w:line="283" w:before="0" w:after="0"/>
        <w:ind w:left="0" w:right="0" w:firstLine="794"/>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ный</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вии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7.3.</w:t>
      </w:r>
      <w:r>
        <w:rPr>
          <w:rFonts w:eastAsia="Times New Roman" w:cs="Times New Roman" w:ascii="Times New Roman" w:hAnsi="Times New Roman"/>
          <w:b w:val="false"/>
          <w:bCs w:val="false"/>
          <w:i w:val="false"/>
          <w:iCs w:val="false"/>
          <w:strike w:val="false"/>
          <w:dstrike w:val="false"/>
          <w:outline w:val="false"/>
          <w:color w:val="000000"/>
          <w:spacing w:val="97"/>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bookmarkStart w:id="5" w:name="_page_17_01"/>
      <w:bookmarkEnd w:id="5"/>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bookmarkStart w:id="6" w:name="_page_20_0"/>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ему</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илагаем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ним</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p>
    <w:p>
      <w:pPr>
        <w:pStyle w:val="Normal"/>
        <w:widowControl w:val="false"/>
        <w:spacing w:lineRule="auto" w:line="240" w:before="0" w:after="0"/>
        <w:ind w:left="0" w:right="-62"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p>
    <w:p>
      <w:pPr>
        <w:pStyle w:val="Normal"/>
        <w:widowControl w:val="false"/>
        <w:tabs>
          <w:tab w:val="clear" w:pos="720"/>
          <w:tab w:val="left" w:pos="2285" w:leader="none"/>
          <w:tab w:val="left" w:pos="2847" w:leader="none"/>
          <w:tab w:val="left" w:pos="3840" w:leader="none"/>
          <w:tab w:val="left" w:pos="5211" w:leader="none"/>
          <w:tab w:val="left" w:pos="5749" w:leader="none"/>
          <w:tab w:val="left" w:pos="6440" w:leader="none"/>
          <w:tab w:val="left" w:pos="7602" w:leader="none"/>
          <w:tab w:val="left" w:pos="8089" w:leader="none"/>
          <w:tab w:val="left" w:pos="9507" w:leader="none"/>
        </w:tabs>
        <w:bidi w:val="0"/>
        <w:spacing w:lineRule="auto" w:line="240" w:before="0" w:after="0"/>
        <w:ind w:left="0" w:right="0" w:firstLine="624"/>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дшие</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нтиф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tab/>
        <w:t xml:space="preserve">и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иф</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анием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диная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 в 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щей 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Прав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с</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ИА,</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овии</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ице</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в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19" w:leader="none"/>
          <w:tab w:val="left" w:pos="2875" w:leader="none"/>
          <w:tab w:val="left" w:pos="3173" w:leader="none"/>
          <w:tab w:val="left" w:pos="4687" w:leader="none"/>
          <w:tab w:val="left" w:pos="5412" w:leader="none"/>
          <w:tab w:val="left" w:pos="6537" w:leader="none"/>
          <w:tab w:val="left" w:pos="7736" w:leader="none"/>
          <w:tab w:val="left" w:pos="8198" w:leader="none"/>
          <w:tab w:val="left" w:pos="8788"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епле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19" w:leader="none"/>
          <w:tab w:val="left" w:pos="2875" w:leader="none"/>
          <w:tab w:val="left" w:pos="3173" w:leader="none"/>
          <w:tab w:val="left" w:pos="4687" w:leader="none"/>
          <w:tab w:val="left" w:pos="5412" w:leader="none"/>
          <w:tab w:val="left" w:pos="6537" w:leader="none"/>
          <w:tab w:val="left" w:pos="7736" w:leader="none"/>
          <w:tab w:val="left" w:pos="8198" w:leader="none"/>
          <w:tab w:val="left" w:pos="8788"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бо</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ифи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уре,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дписи</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ряюще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дение</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6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реля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63-</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«Об</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илами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bookmarkEnd w:id="6"/>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bookmarkStart w:id="7" w:name="_page_23_0"/>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2013</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азании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авил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деления</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ем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Прав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25</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2012</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634</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ах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363" w:leader="none"/>
          <w:tab w:val="left" w:pos="3341" w:leader="none"/>
          <w:tab w:val="left" w:pos="5417" w:leader="none"/>
          <w:tab w:val="left" w:pos="8666"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елю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2012</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1376</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Прав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 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ции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нных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567" w:leader="none"/>
          <w:tab w:val="left" w:pos="1255" w:leader="none"/>
          <w:tab w:val="left" w:pos="1840" w:leader="none"/>
          <w:tab w:val="left" w:pos="3373" w:leader="none"/>
          <w:tab w:val="left" w:pos="4150" w:leader="none"/>
          <w:tab w:val="left" w:pos="4766" w:leader="none"/>
          <w:tab w:val="left" w:pos="5227" w:leader="none"/>
          <w:tab w:val="left" w:pos="6591" w:leader="none"/>
          <w:tab w:val="left" w:pos="7870" w:leader="none"/>
          <w:tab w:val="left" w:pos="8489" w:leader="none"/>
          <w:tab w:val="left" w:pos="9495"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ым</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27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20</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1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 797 «О    </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нных</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льной</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ганами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с 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о 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p>
    <w:p>
      <w:pPr>
        <w:pStyle w:val="Normal"/>
        <w:widowControl w:val="false"/>
        <w:spacing w:lineRule="auto" w:line="240" w:before="0" w:after="0"/>
        <w:ind w:left="355" w:right="291"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355" w:right="291"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ны</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е </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еб</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в </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м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ч</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уч</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ты</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ю</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щие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7"/>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б</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енн</w:t>
      </w:r>
      <w:r>
        <w:rPr>
          <w:rFonts w:eastAsia="Times New Roman" w:cs="Times New Roman" w:ascii="Times New Roman" w:hAnsi="Times New Roman"/>
          <w:b/>
          <w:bCs/>
          <w:i w:val="false"/>
          <w:iCs w:val="false"/>
          <w:strike w:val="false"/>
          <w:dstrike w:val="false"/>
          <w:outline w:val="false"/>
          <w:color w:val="000000"/>
          <w:spacing w:val="7"/>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п</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я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цип</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ьной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уги в м</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г</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7"/>
          <w:w w:val="100"/>
          <w:sz w:val="26"/>
          <w:szCs w:val="26"/>
          <w:u w:val="none"/>
        </w:rPr>
        <w:t>ф</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ци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ых</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це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х,</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4"/>
          <w:w w:val="99"/>
          <w:sz w:val="26"/>
          <w:szCs w:val="26"/>
          <w:u w:val="none"/>
        </w:rPr>
        <w:t>б</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ен</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5"/>
          <w:w w:val="99"/>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ни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муни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цип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в </w:t>
      </w:r>
      <w:r>
        <w:rPr>
          <w:rFonts w:eastAsia="Times New Roman" w:cs="Times New Roman" w:ascii="Times New Roman" w:hAnsi="Times New Roman"/>
          <w:b/>
          <w:bCs/>
          <w:i w:val="false"/>
          <w:iCs w:val="false"/>
          <w:strike w:val="false"/>
          <w:dstrike w:val="false"/>
          <w:outline w:val="false"/>
          <w:color w:val="000000"/>
          <w:spacing w:val="-6"/>
          <w:w w:val="100"/>
          <w:sz w:val="26"/>
          <w:szCs w:val="26"/>
          <w:u w:val="none"/>
        </w:rPr>
        <w:t>э</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2"/>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й</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ф</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р</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ме</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2.5.</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агаем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xml</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шении</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нию</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иде</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йло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xml;</w:t>
      </w:r>
    </w:p>
    <w:p>
      <w:pPr>
        <w:pStyle w:val="Normal"/>
        <w:widowControl w:val="false"/>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do</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c</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do</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c</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x,</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odt</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вкл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pdf,</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jpg,</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j</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p</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e</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g</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сле вкл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лы</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фич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ским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p>
    <w:p>
      <w:pPr>
        <w:pStyle w:val="Normal"/>
        <w:widowControl w:val="false"/>
        <w:bidi w:val="0"/>
        <w:spacing w:lineRule="auto" w:line="240" w:before="0" w:after="0"/>
        <w:ind w:left="-57" w:right="0" w:firstLine="794"/>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2.6.</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илаг</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bookmarkStart w:id="8" w:name="_page_26_0"/>
      <w:bookmarkEnd w:id="7"/>
      <w:bookmarkEnd w:id="8"/>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оригин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анением</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игинала</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300</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500</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dpi</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масш</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дписи</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мпа</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58"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ерно-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ичны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6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ной»</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агаем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действий)</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22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льной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p>
    <w:p>
      <w:pPr>
        <w:pStyle w:val="Normal"/>
        <w:widowControl w:val="false"/>
        <w:tabs>
          <w:tab w:val="clear" w:pos="720"/>
          <w:tab w:val="left" w:pos="1366" w:leader="none"/>
          <w:tab w:val="left" w:pos="2026" w:leader="none"/>
          <w:tab w:val="left" w:pos="3963" w:leader="none"/>
          <w:tab w:val="left" w:pos="5678" w:leader="none"/>
          <w:tab w:val="left" w:pos="8447"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оги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лей</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мы</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мы</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бки</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ронной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При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нии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анения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нных</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p>
    <w:p>
      <w:pPr>
        <w:pStyle w:val="Normal"/>
        <w:widowControl w:val="false"/>
        <w:spacing w:lineRule="auto" w:line="240" w:before="0" w:after="0"/>
        <w:ind w:left="0" w:right="-58"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нию</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анием</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Един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ний,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в ЕСИА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9" w:name="_page_29_0"/>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рну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анее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упа</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енее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го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нных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3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3083" w:leader="none"/>
          <w:tab w:val="left" w:pos="3537" w:leader="none"/>
          <w:tab w:val="left" w:pos="5384" w:leader="none"/>
          <w:tab w:val="left" w:pos="6868" w:leader="none"/>
          <w:tab w:val="left" w:pos="7324" w:leader="none"/>
          <w:tab w:val="left" w:pos="8240"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и</w:t>
        <w:tab/>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димые</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 сл</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ним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нео</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бщения</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5"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ием</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1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ионной</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 ГИС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яет</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раз</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tabs>
          <w:tab w:val="clear" w:pos="720"/>
          <w:tab w:val="left" w:pos="2784" w:leader="none"/>
          <w:tab w:val="left" w:pos="4741" w:leader="none"/>
          <w:tab w:val="left" w:pos="6282" w:leader="none"/>
          <w:tab w:val="left" w:pos="6789" w:leader="none"/>
          <w:tab w:val="left" w:pos="8784" w:leader="none"/>
        </w:tabs>
        <w:spacing w:lineRule="auto" w:line="240" w:before="0" w:after="0"/>
        <w:ind w:left="0" w:right="-64"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расс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2.7.2.</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2"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1275" w:leader="none"/>
          <w:tab w:val="left" w:pos="2468" w:leader="none"/>
          <w:tab w:val="left" w:pos="4508" w:leader="none"/>
          <w:tab w:val="left" w:pos="6265" w:leader="none"/>
          <w:tab w:val="left" w:pos="8363"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p>
    <w:p>
      <w:pPr>
        <w:pStyle w:val="Normal"/>
        <w:widowControl w:val="false"/>
        <w:tabs>
          <w:tab w:val="clear" w:pos="720"/>
          <w:tab w:val="left" w:pos="1243" w:leader="none"/>
          <w:tab w:val="left" w:pos="2196" w:leader="none"/>
          <w:tab w:val="left" w:pos="3899" w:leader="none"/>
          <w:tab w:val="left" w:pos="5626" w:leader="none"/>
          <w:tab w:val="left" w:pos="8228"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tab/>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Заяв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еет</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bookmarkEnd w:id="9"/>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bookmarkStart w:id="10" w:name="_page_32_0"/>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 лю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3"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о</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емени</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tabs>
          <w:tab w:val="clear" w:pos="720"/>
          <w:tab w:val="left" w:pos="2240" w:leader="none"/>
          <w:tab w:val="left" w:pos="3561" w:leader="none"/>
          <w:tab w:val="left" w:pos="3990" w:leader="none"/>
          <w:tab w:val="left" w:pos="6192" w:leader="none"/>
          <w:tab w:val="left" w:pos="8380" w:leader="none"/>
          <w:tab w:val="left" w:pos="9477"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 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ащее</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099" w:leader="none"/>
          <w:tab w:val="left" w:pos="1794" w:leader="none"/>
          <w:tab w:val="left" w:pos="2660" w:leader="none"/>
          <w:tab w:val="left" w:pos="3229" w:leader="none"/>
          <w:tab w:val="left" w:pos="3641" w:leader="none"/>
          <w:tab w:val="left" w:pos="4943" w:leader="none"/>
          <w:tab w:val="left" w:pos="5974" w:leader="none"/>
          <w:tab w:val="left" w:pos="6621" w:leader="none"/>
          <w:tab w:val="left" w:pos="7954" w:leader="none"/>
          <w:tab w:val="left" w:pos="8687" w:leader="none"/>
          <w:tab w:val="left" w:pos="9480" w:leader="none"/>
        </w:tabs>
        <w:spacing w:lineRule="auto" w:line="240" w:before="0" w:after="0"/>
        <w:ind w:left="0" w:right="-6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 в</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эф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делений)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менения</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ценки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ешений</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tab/>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язан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ря 2012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 1284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данами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эф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делений)</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tab/>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ных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елений)</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ров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ганизации</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енении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рекра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нии      </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тьей</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12</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2010</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210</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ФЗ</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лее –</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210</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Прав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2012</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198</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ешений</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твий</w:t>
      </w:r>
      <w:bookmarkStart w:id="11" w:name="_page_35_0"/>
      <w:bookmarkEnd w:id="10"/>
      <w:bookmarkEnd w:id="11"/>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tab/>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w:t>
      </w:r>
    </w:p>
    <w:p>
      <w:pPr>
        <w:pStyle w:val="Normal"/>
        <w:widowControl w:val="false"/>
        <w:tabs>
          <w:tab w:val="clear" w:pos="720"/>
          <w:tab w:val="left" w:pos="2054" w:leader="none"/>
          <w:tab w:val="left" w:pos="4034" w:leader="none"/>
          <w:tab w:val="left" w:pos="4826" w:leader="none"/>
          <w:tab w:val="left" w:pos="7095" w:leader="none"/>
          <w:tab w:val="left" w:pos="9482" w:leader="none"/>
        </w:tabs>
        <w:spacing w:lineRule="auto" w:line="240" w:before="0" w:after="0"/>
        <w:ind w:left="0" w:right="-65"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3432" w:right="1313" w:hanging="205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ч</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рп</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ы</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ающ</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и</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й пер</w:t>
      </w:r>
      <w:r>
        <w:rPr>
          <w:rFonts w:eastAsia="Times New Roman" w:cs="Times New Roman" w:ascii="Times New Roman" w:hAnsi="Times New Roman"/>
          <w:b/>
          <w:bCs/>
          <w:i w:val="false"/>
          <w:iCs w:val="false"/>
          <w:strike w:val="false"/>
          <w:dstrike w:val="false"/>
          <w:outline w:val="false"/>
          <w:color w:val="000000"/>
          <w:spacing w:val="-6"/>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ч</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ен</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ь</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к</w:t>
      </w:r>
      <w:r>
        <w:rPr>
          <w:rFonts w:eastAsia="Times New Roman" w:cs="Times New Roman" w:ascii="Times New Roman" w:hAnsi="Times New Roman"/>
          <w:b/>
          <w:bCs/>
          <w:i w:val="false"/>
          <w:iCs w:val="false"/>
          <w:strike w:val="false"/>
          <w:dstrike w:val="false"/>
          <w:outline w:val="false"/>
          <w:color w:val="000000"/>
          <w:spacing w:val="-4"/>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мен</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не</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10"/>
          <w:w w:val="99"/>
          <w:sz w:val="26"/>
          <w:szCs w:val="26"/>
          <w:u w:val="none"/>
        </w:rPr>
        <w:t>б</w:t>
      </w:r>
      <w:r>
        <w:rPr>
          <w:rFonts w:eastAsia="Times New Roman" w:cs="Times New Roman" w:ascii="Times New Roman" w:hAnsi="Times New Roman"/>
          <w:b/>
          <w:bCs/>
          <w:i w:val="false"/>
          <w:iCs w:val="false"/>
          <w:strike w:val="false"/>
          <w:dstrike w:val="false"/>
          <w:outline w:val="false"/>
          <w:color w:val="000000"/>
          <w:spacing w:val="-10"/>
          <w:w w:val="100"/>
          <w:sz w:val="26"/>
          <w:szCs w:val="26"/>
          <w:u w:val="none"/>
        </w:rPr>
        <w:t>х</w:t>
      </w:r>
      <w:r>
        <w:rPr>
          <w:rFonts w:eastAsia="Times New Roman" w:cs="Times New Roman" w:ascii="Times New Roman" w:hAnsi="Times New Roman"/>
          <w:b/>
          <w:bCs/>
          <w:i w:val="false"/>
          <w:iCs w:val="false"/>
          <w:strike w:val="false"/>
          <w:dstrike w:val="false"/>
          <w:outline w:val="false"/>
          <w:color w:val="000000"/>
          <w:spacing w:val="-8"/>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ди</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м</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ых</w:t>
      </w:r>
      <w:r>
        <w:rPr>
          <w:rFonts w:eastAsia="Times New Roman" w:cs="Times New Roman" w:ascii="Times New Roman" w:hAnsi="Times New Roman"/>
          <w:b/>
          <w:bCs/>
          <w:i w:val="false"/>
          <w:iCs w:val="false"/>
          <w:strike w:val="false"/>
          <w:dstrike w:val="false"/>
          <w:outline w:val="false"/>
          <w:color w:val="000000"/>
          <w:spacing w:val="1"/>
          <w:w w:val="100"/>
          <w:sz w:val="26"/>
          <w:szCs w:val="26"/>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для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пр</w:t>
      </w:r>
      <w:r>
        <w:rPr>
          <w:rFonts w:eastAsia="Times New Roman" w:cs="Times New Roman" w:ascii="Times New Roman" w:hAnsi="Times New Roman"/>
          <w:b/>
          <w:bCs/>
          <w:i w:val="false"/>
          <w:iCs w:val="false"/>
          <w:strike w:val="false"/>
          <w:dstrike w:val="false"/>
          <w:outline w:val="false"/>
          <w:color w:val="000000"/>
          <w:spacing w:val="-3"/>
          <w:w w:val="99"/>
          <w:sz w:val="26"/>
          <w:szCs w:val="26"/>
          <w:u w:val="none"/>
        </w:rPr>
        <w:t>е</w:t>
      </w:r>
      <w:r>
        <w:rPr>
          <w:rFonts w:eastAsia="Times New Roman" w:cs="Times New Roman" w:ascii="Times New Roman" w:hAnsi="Times New Roman"/>
          <w:b/>
          <w:bCs/>
          <w:i w:val="false"/>
          <w:iCs w:val="false"/>
          <w:strike w:val="false"/>
          <w:dstrike w:val="false"/>
          <w:outline w:val="false"/>
          <w:color w:val="000000"/>
          <w:spacing w:val="-1"/>
          <w:w w:val="99"/>
          <w:sz w:val="26"/>
          <w:szCs w:val="26"/>
          <w:u w:val="none"/>
        </w:rPr>
        <w:t>д</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о</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w:t>
      </w:r>
      <w:r>
        <w:rPr>
          <w:rFonts w:eastAsia="Times New Roman" w:cs="Times New Roman" w:ascii="Times New Roman" w:hAnsi="Times New Roman"/>
          <w:b/>
          <w:bCs/>
          <w:i w:val="false"/>
          <w:iCs w:val="false"/>
          <w:strike w:val="false"/>
          <w:dstrike w:val="false"/>
          <w:outline w:val="false"/>
          <w:color w:val="000000"/>
          <w:spacing w:val="5"/>
          <w:w w:val="100"/>
          <w:sz w:val="26"/>
          <w:szCs w:val="26"/>
          <w:u w:val="none"/>
        </w:rPr>
        <w:t>т</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а</w:t>
      </w:r>
      <w:r>
        <w:rPr>
          <w:rFonts w:eastAsia="Times New Roman" w:cs="Times New Roman" w:ascii="Times New Roman" w:hAnsi="Times New Roman"/>
          <w:b/>
          <w:bCs/>
          <w:i w:val="false"/>
          <w:iCs w:val="false"/>
          <w:strike w:val="false"/>
          <w:dstrike w:val="false"/>
          <w:outline w:val="false"/>
          <w:color w:val="000000"/>
          <w:spacing w:val="-3"/>
          <w:w w:val="100"/>
          <w:sz w:val="26"/>
          <w:szCs w:val="26"/>
          <w:u w:val="none"/>
        </w:rPr>
        <w:t>в</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сл</w:t>
      </w:r>
      <w:r>
        <w:rPr>
          <w:rFonts w:eastAsia="Times New Roman" w:cs="Times New Roman" w:ascii="Times New Roman" w:hAnsi="Times New Roman"/>
          <w:b/>
          <w:bCs/>
          <w:i w:val="false"/>
          <w:iCs w:val="false"/>
          <w:strike w:val="false"/>
          <w:dstrike w:val="false"/>
          <w:outline w:val="false"/>
          <w:color w:val="000000"/>
          <w:spacing w:val="0"/>
          <w:w w:val="100"/>
          <w:sz w:val="26"/>
          <w:szCs w:val="26"/>
          <w:u w:val="none"/>
        </w:rPr>
        <w:t>у</w:t>
      </w:r>
      <w:r>
        <w:rPr>
          <w:rFonts w:eastAsia="Times New Roman" w:cs="Times New Roman" w:ascii="Times New Roman" w:hAnsi="Times New Roman"/>
          <w:b/>
          <w:bCs/>
          <w:i w:val="false"/>
          <w:iCs w:val="false"/>
          <w:strike w:val="false"/>
          <w:dstrike w:val="false"/>
          <w:outline w:val="false"/>
          <w:color w:val="000000"/>
          <w:spacing w:val="0"/>
          <w:w w:val="99"/>
          <w:sz w:val="26"/>
          <w:szCs w:val="26"/>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509" w:leader="none"/>
          <w:tab w:val="left" w:pos="2441" w:leader="none"/>
          <w:tab w:val="left" w:pos="3931" w:leader="none"/>
          <w:tab w:val="left" w:pos="5388" w:leader="none"/>
          <w:tab w:val="left" w:pos="7233" w:leader="none"/>
          <w:tab w:val="left" w:pos="8299" w:leader="none"/>
          <w:tab w:val="left" w:pos="9219"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 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луги,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елем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p>
    <w:p>
      <w:pPr>
        <w:pStyle w:val="Normal"/>
        <w:widowControl w:val="false"/>
        <w:tabs>
          <w:tab w:val="clear" w:pos="720"/>
          <w:tab w:val="left" w:pos="1250" w:leader="none"/>
          <w:tab w:val="left" w:pos="1692" w:leader="none"/>
          <w:tab w:val="left" w:pos="3583" w:leader="none"/>
          <w:tab w:val="left" w:pos="4016" w:leader="none"/>
          <w:tab w:val="left" w:pos="5753" w:leader="none"/>
          <w:tab w:val="left" w:pos="6467" w:leader="none"/>
          <w:tab w:val="left" w:pos="7597" w:leader="none"/>
          <w:tab w:val="left" w:pos="8257"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ла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tab/>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p>
    <w:p>
      <w:pPr>
        <w:pStyle w:val="Normal"/>
        <w:widowControl w:val="false"/>
        <w:tabs>
          <w:tab w:val="clear" w:pos="720"/>
          <w:tab w:val="left" w:pos="1282" w:leader="none"/>
          <w:tab w:val="left" w:pos="2913" w:leader="none"/>
          <w:tab w:val="left" w:pos="3363" w:leader="none"/>
          <w:tab w:val="left" w:pos="4153" w:leader="none"/>
          <w:tab w:val="left" w:pos="4644" w:leader="none"/>
          <w:tab w:val="left" w:pos="5741" w:leader="none"/>
          <w:tab w:val="left" w:pos="6796" w:leader="none"/>
          <w:tab w:val="left" w:pos="7246" w:leader="none"/>
          <w:tab w:val="left" w:pos="7991" w:leader="none"/>
          <w:tab w:val="left" w:pos="8986" w:leader="none"/>
          <w:tab w:val="left" w:pos="9494"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9"/>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щий</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авит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илаг</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ичн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в уп</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p>
    <w:p>
      <w:pPr>
        <w:pStyle w:val="Normal"/>
        <w:widowControl w:val="false"/>
        <w:tabs>
          <w:tab w:val="clear" w:pos="720"/>
          <w:tab w:val="left" w:pos="1592" w:leader="none"/>
          <w:tab w:val="left" w:pos="4623" w:leader="none"/>
          <w:tab w:val="left" w:pos="6453" w:leader="none"/>
          <w:tab w:val="left" w:pos="7964"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9"/>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теля</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ащения</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ствии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ый</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щимся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 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выда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 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луч</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1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йств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анием</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мы</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яви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елей</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еля,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вижим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tabs>
          <w:tab w:val="clear" w:pos="720"/>
          <w:tab w:val="left" w:pos="1271" w:leader="none"/>
          <w:tab w:val="left" w:pos="1907" w:leader="none"/>
          <w:tab w:val="left" w:pos="3096" w:leader="none"/>
          <w:tab w:val="left" w:pos="3575" w:leader="none"/>
          <w:tab w:val="left" w:pos="4368" w:leader="none"/>
          <w:tab w:val="left" w:pos="5487" w:leader="none"/>
          <w:tab w:val="left" w:pos="6301" w:leader="none"/>
          <w:tab w:val="left" w:pos="7418"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орой</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симал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дкл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динения)</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в</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стью</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7.3.</w:t>
      </w:r>
      <w:r>
        <w:rPr>
          <w:rFonts w:eastAsia="Times New Roman" w:cs="Times New Roman" w:ascii="Times New Roman" w:hAnsi="Times New Roman"/>
          <w:b w:val="false"/>
          <w:bCs w:val="false"/>
          <w:i w:val="false"/>
          <w:iCs w:val="false"/>
          <w:strike w:val="false"/>
          <w:dstrike w:val="false"/>
          <w:outline w:val="false"/>
          <w:color w:val="000000"/>
          <w:spacing w:val="113"/>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p>
    <w:p>
      <w:pPr>
        <w:pStyle w:val="Normal"/>
        <w:widowControl w:val="false"/>
        <w:tabs>
          <w:tab w:val="clear" w:pos="720"/>
          <w:tab w:val="left" w:pos="1207" w:leader="none"/>
          <w:tab w:val="left" w:pos="2621" w:leader="none"/>
          <w:tab w:val="left" w:pos="3229" w:leader="none"/>
          <w:tab w:val="left" w:pos="4332" w:leader="none"/>
          <w:tab w:val="left" w:pos="5921" w:leader="none"/>
          <w:tab w:val="left" w:pos="6591" w:leader="none"/>
          <w:tab w:val="left" w:pos="7588" w:leader="none"/>
          <w:tab w:val="left" w:pos="8032" w:leader="none"/>
          <w:tab w:val="left" w:pos="8949"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планировки территории на основании проекта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рас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участков</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адас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терри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ории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 Для объекта, размещение которого не допускается  при отсутствии документации по планировке территории выдача градостроительного плана земельного участка для его архитектурно- строительного проектирования допускается только после утверждения такой документации по планировке территории.</w:t>
      </w:r>
    </w:p>
    <w:p>
      <w:pPr>
        <w:pStyle w:val="Normal"/>
        <w:widowControl w:val="false"/>
        <w:tabs>
          <w:tab w:val="clear" w:pos="720"/>
          <w:tab w:val="left" w:pos="1313" w:leader="none"/>
          <w:tab w:val="left" w:pos="1870" w:leader="none"/>
          <w:tab w:val="left" w:pos="2624" w:leader="none"/>
          <w:tab w:val="left" w:pos="3134" w:leader="none"/>
          <w:tab w:val="left" w:pos="4200" w:leader="none"/>
          <w:tab w:val="left" w:pos="5067" w:leader="none"/>
          <w:tab w:val="left" w:pos="5935" w:leader="none"/>
          <w:tab w:val="left" w:pos="6516" w:leader="none"/>
          <w:tab w:val="left" w:pos="7656" w:leader="none"/>
          <w:tab w:val="left" w:pos="8261" w:leader="none"/>
          <w:tab w:val="left" w:pos="8765" w:leader="none"/>
        </w:tabs>
        <w:spacing w:lineRule="exact" w:line="283"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договор</w:t>
        <w:tab/>
        <w:t xml:space="preserve">о комплексном развитии территории,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57.3.</w:t>
      </w:r>
      <w:r>
        <w:rPr>
          <w:rFonts w:eastAsia="Times New Roman" w:cs="Times New Roman" w:ascii="Times New Roman" w:hAnsi="Times New Roman"/>
          <w:b w:val="false"/>
          <w:bCs w:val="false"/>
          <w:i w:val="false"/>
          <w:iCs w:val="false"/>
          <w:strike w:val="false"/>
          <w:dstrike w:val="false"/>
          <w:outline w:val="false"/>
          <w:color w:val="000000"/>
          <w:spacing w:val="54"/>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lang w:val="ru-RU"/>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9"/>
          <w:w w:val="100"/>
          <w:kern w:val="0"/>
          <w:sz w:val="24"/>
          <w:szCs w:val="24"/>
          <w:u w:val="none"/>
          <w:lang w:val="en-US" w:eastAsia="zh-CN" w:bidi="hi-IN"/>
        </w:rPr>
        <w:t>у</w:t>
      </w:r>
      <w:r>
        <w:rPr>
          <w:rFonts w:eastAsia="Times New Roman" w:cs="Times New Roman" w:ascii="Times New Roman" w:hAnsi="Times New Roman"/>
          <w:b w:val="false"/>
          <w:bCs w:val="false"/>
          <w:i w:val="false"/>
          <w:iCs w:val="false"/>
          <w:strike w:val="false"/>
          <w:dstrike w:val="false"/>
          <w:outline w:val="false"/>
          <w:color w:val="000000"/>
          <w:spacing w:val="39"/>
          <w:w w:val="100"/>
          <w:kern w:val="0"/>
          <w:sz w:val="24"/>
          <w:szCs w:val="24"/>
          <w:u w:val="none"/>
          <w:lang w:val="ru-RU" w:eastAsia="zh-CN" w:bidi="hi-IN"/>
        </w:rPr>
        <w:t>ст</w:t>
      </w:r>
      <w:r>
        <w:rPr>
          <w:rFonts w:eastAsia="Times New Roman" w:cs="Times New Roman" w:ascii="Times New Roman" w:hAnsi="Times New Roman"/>
          <w:b w:val="false"/>
          <w:bCs w:val="false"/>
          <w:i w:val="false"/>
          <w:iCs w:val="false"/>
          <w:strike w:val="false"/>
          <w:dstrike w:val="false"/>
          <w:outline w:val="false"/>
          <w:color w:val="000000"/>
          <w:spacing w:val="39"/>
          <w:w w:val="100"/>
          <w:kern w:val="0"/>
          <w:sz w:val="24"/>
          <w:szCs w:val="24"/>
          <w:u w:val="none"/>
          <w:lang w:val="ru-RU" w:eastAsia="zh-CN" w:bidi="hi-IN"/>
        </w:rPr>
        <w:t>ановленных</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lang w:val="ru-RU"/>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нормативным правовым актом субъекта Российской федерации)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Запрос о предоставлении документов (их копий или сведений, содержащихся в них) направляется в администрацию городского округа город Галич Костромской области.</w:t>
      </w:r>
    </w:p>
    <w:p>
      <w:pPr>
        <w:pStyle w:val="Normal"/>
        <w:widowControl w:val="false"/>
        <w:spacing w:lineRule="auto" w:line="240" w:before="0" w:after="0"/>
        <w:ind w:left="0" w:right="-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ах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p>
    <w:p>
      <w:pPr>
        <w:pStyle w:val="Normal"/>
        <w:widowControl w:val="false"/>
        <w:spacing w:lineRule="auto" w:line="240" w:before="0" w:after="0"/>
        <w:ind w:left="0" w:right="-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иями</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их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p>
    <w:p>
      <w:pPr>
        <w:pStyle w:val="Normal"/>
        <w:widowControl w:val="false"/>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ью 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ьи 57.3.</w:t>
      </w:r>
      <w:r>
        <w:rPr>
          <w:rFonts w:eastAsia="Times New Roman" w:cs="Times New Roman" w:ascii="Times New Roman" w:hAnsi="Times New Roman"/>
          <w:b w:val="false"/>
          <w:bCs w:val="false"/>
          <w:i w:val="false"/>
          <w:iCs w:val="false"/>
          <w:strike w:val="false"/>
          <w:dstrike w:val="false"/>
          <w:outline w:val="false"/>
          <w:color w:val="000000"/>
          <w:spacing w:val="29"/>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10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103"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рок ре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7"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12" w:name="_page_38_01"/>
      <w:bookmarkEnd w:id="12"/>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bookmarkStart w:id="13" w:name="_page_41_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нем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нь,</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днем</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елем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2110"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7730"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рок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p>
    <w:p>
      <w:pPr>
        <w:pStyle w:val="Normal"/>
        <w:widowControl w:val="false"/>
        <w:bidi w:val="0"/>
        <w:spacing w:lineRule="auto" w:line="240" w:before="0" w:after="0"/>
        <w:ind w:left="0" w:right="0" w:firstLine="68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по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570" w:leader="none"/>
        </w:tabs>
        <w:bidi w:val="0"/>
        <w:spacing w:lineRule="auto" w:line="240" w:before="0" w:after="0"/>
        <w:ind w:left="0" w:right="397"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ерп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й 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нь</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за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аза в</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tabs>
          <w:tab w:val="clear" w:pos="720"/>
          <w:tab w:val="left" w:pos="1225" w:leader="none"/>
          <w:tab w:val="left" w:pos="3400" w:leader="none"/>
          <w:tab w:val="left" w:pos="4721" w:leader="none"/>
          <w:tab w:val="left" w:pos="5528" w:leader="none"/>
          <w:tab w:val="left" w:pos="7213"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ы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2.19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510" w:firstLine="68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ающ</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й 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764" w:leader="none"/>
          <w:tab w:val="left" w:pos="3327" w:leader="none"/>
          <w:tab w:val="left" w:pos="3762" w:leader="none"/>
          <w:tab w:val="left" w:pos="4883" w:leader="none"/>
          <w:tab w:val="left" w:pos="5536" w:leader="none"/>
          <w:tab w:val="left" w:pos="7207"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tabs>
          <w:tab w:val="clear" w:pos="720"/>
          <w:tab w:val="left" w:pos="1764" w:leader="none"/>
          <w:tab w:val="left" w:pos="3327" w:leader="none"/>
          <w:tab w:val="left" w:pos="3762" w:leader="none"/>
          <w:tab w:val="left" w:pos="4883" w:leader="none"/>
          <w:tab w:val="left" w:pos="5536" w:leader="none"/>
          <w:tab w:val="left" w:pos="7207"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bookmarkEnd w:id="13"/>
    </w:p>
    <w:p>
      <w:pPr>
        <w:pStyle w:val="Normal"/>
        <w:widowControl w:val="false"/>
        <w:tabs>
          <w:tab w:val="clear" w:pos="720"/>
          <w:tab w:val="left" w:pos="1764" w:leader="none"/>
          <w:tab w:val="left" w:pos="3327" w:leader="none"/>
          <w:tab w:val="left" w:pos="3762" w:leader="none"/>
          <w:tab w:val="left" w:pos="4883" w:leader="none"/>
          <w:tab w:val="left" w:pos="5536" w:leader="none"/>
          <w:tab w:val="left" w:pos="7207"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14" w:name="_page_44_0"/>
      <w:bookmarkEnd w:id="14"/>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в</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tabs>
          <w:tab w:val="clear" w:pos="720"/>
          <w:tab w:val="left" w:pos="1251" w:leader="none"/>
          <w:tab w:val="left" w:pos="2673" w:leader="none"/>
          <w:tab w:val="left" w:pos="4335" w:leader="none"/>
          <w:tab w:val="left" w:pos="5342" w:leader="none"/>
          <w:tab w:val="left" w:pos="5782" w:leader="none"/>
          <w:tab w:val="left" w:pos="6849" w:leader="none"/>
          <w:tab w:val="left" w:pos="8339" w:leader="none"/>
          <w:tab w:val="left" w:pos="8787"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лей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p>
    <w:p>
      <w:pPr>
        <w:pStyle w:val="Normal"/>
        <w:widowControl w:val="false"/>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2.8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1776" w:leader="none"/>
          <w:tab w:val="left" w:pos="2932" w:leader="none"/>
          <w:tab w:val="left" w:pos="4544" w:leader="none"/>
          <w:tab w:val="left" w:pos="6933" w:leader="none"/>
          <w:tab w:val="left" w:pos="8457"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9"/>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 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p>
    <w:p>
      <w:pPr>
        <w:pStyle w:val="Normal"/>
        <w:widowControl w:val="false"/>
        <w:tabs>
          <w:tab w:val="clear" w:pos="720"/>
          <w:tab w:val="left" w:pos="1253" w:leader="none"/>
          <w:tab w:val="left" w:pos="3513" w:leader="none"/>
          <w:tab w:val="left" w:pos="3972" w:leader="none"/>
          <w:tab w:val="left" w:pos="5807" w:leader="none"/>
          <w:tab w:val="left" w:pos="6894" w:leader="none"/>
          <w:tab w:val="left" w:pos="8535" w:leader="none"/>
        </w:tabs>
        <w:spacing w:lineRule="auto" w:line="240" w:before="0" w:after="0"/>
        <w:ind w:left="708" w:right="-64"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p>
    <w:p>
      <w:pPr>
        <w:pStyle w:val="Normal"/>
        <w:widowControl w:val="false"/>
        <w:tabs>
          <w:tab w:val="clear" w:pos="720"/>
          <w:tab w:val="left" w:pos="1253" w:leader="none"/>
          <w:tab w:val="left" w:pos="3513" w:leader="none"/>
          <w:tab w:val="left" w:pos="3972" w:leader="none"/>
          <w:tab w:val="left" w:pos="5807" w:leader="none"/>
          <w:tab w:val="left" w:pos="6894" w:leader="none"/>
          <w:tab w:val="left" w:pos="8535" w:leader="none"/>
        </w:tabs>
        <w:spacing w:lineRule="auto" w:line="240" w:before="0" w:after="0"/>
        <w:ind w:left="708" w:right="-64"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tab/>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в</w:t>
        <w:tab/>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p>
    <w:p>
      <w:pPr>
        <w:pStyle w:val="Normal"/>
        <w:widowControl w:val="false"/>
        <w:spacing w:lineRule="auto" w:line="240" w:before="0" w:after="0"/>
        <w:ind w:left="0" w:right="-63"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овреж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1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2.5</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1534" w:leader="none"/>
          <w:tab w:val="left" w:pos="4247" w:leader="none"/>
          <w:tab w:val="left" w:pos="6036" w:leader="none"/>
          <w:tab w:val="left" w:pos="7316" w:leader="none"/>
          <w:tab w:val="left" w:pos="9497"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ние</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63</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в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3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днем</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ащения</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епя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 в уп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spacing w:lineRule="auto" w:line="240" w:before="0" w:after="36"/>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0"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708" w:right="2770"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p>
    <w:p>
      <w:pPr>
        <w:pStyle w:val="Normal"/>
        <w:widowControl w:val="false"/>
        <w:spacing w:lineRule="auto" w:line="240" w:before="0" w:after="0"/>
        <w:ind w:left="708" w:right="2770"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7170" w:leader="none"/>
        </w:tabs>
        <w:bidi w:val="0"/>
        <w:spacing w:lineRule="auto" w:line="240" w:before="0" w:after="0"/>
        <w:ind w:left="0" w:right="0" w:firstLine="737"/>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15" w:name="_page_47_0"/>
      <w:bookmarkStart w:id="16" w:name="_page_44_01"/>
      <w:bookmarkEnd w:id="16"/>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лана</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2.19</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случае отказа в предоставлении муниципальной услуги орган, предоставляющий указанную услугу, информируют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pPr>
        <w:pStyle w:val="Normal"/>
        <w:widowControl w:val="false"/>
        <w:tabs>
          <w:tab w:val="clear" w:pos="720"/>
          <w:tab w:val="left" w:pos="1713" w:leader="none"/>
          <w:tab w:val="left" w:pos="2956" w:leader="none"/>
          <w:tab w:val="left" w:pos="4707" w:leader="none"/>
          <w:tab w:val="left" w:pos="5802" w:leader="none"/>
          <w:tab w:val="left" w:pos="6341" w:leader="none"/>
          <w:tab w:val="left" w:pos="6934" w:leader="none"/>
          <w:tab w:val="left" w:pos="8228" w:leader="none"/>
          <w:tab w:val="left" w:pos="8723"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лизации</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арх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 xml:space="preserve">в      </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1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1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2070" w:leader="none"/>
          <w:tab w:val="left" w:pos="3395" w:leader="none"/>
          <w:tab w:val="left" w:pos="6060" w:leader="none"/>
          <w:tab w:val="left" w:pos="7367" w:leader="none"/>
          <w:tab w:val="left" w:pos="8051" w:leader="none"/>
          <w:tab w:val="left" w:pos="9274"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яющ</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скл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ыми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нами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мещение</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ствии</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58"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2.17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1548" w:leader="none"/>
          <w:tab w:val="left" w:pos="4263" w:leader="none"/>
          <w:tab w:val="left" w:pos="6052" w:leader="none"/>
          <w:tab w:val="left" w:pos="7519"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елем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пия</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ержащи</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2.17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мещение</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йонов</w:t>
      </w:r>
      <w:bookmarkEnd w:id="15"/>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0" w:right="-13" w:firstLine="708"/>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17" w:name="_page_50_0"/>
      <w:bookmarkEnd w:id="17"/>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Ра</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 п</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аем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ания</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0"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661" w:leader="none"/>
          <w:tab w:val="left" w:pos="3186" w:leader="none"/>
          <w:tab w:val="left" w:pos="3720" w:leader="none"/>
          <w:tab w:val="left" w:pos="4643" w:leader="none"/>
          <w:tab w:val="left" w:pos="6680" w:leader="none"/>
          <w:tab w:val="left" w:pos="8259" w:leader="none"/>
          <w:tab w:val="left" w:pos="8793"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де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ления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мления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274" w:leader="none"/>
          <w:tab w:val="left" w:pos="3291" w:leader="none"/>
          <w:tab w:val="left" w:pos="3708" w:leader="none"/>
          <w:tab w:val="left" w:pos="5656" w:leader="none"/>
          <w:tab w:val="left" w:pos="6770" w:leader="none"/>
          <w:tab w:val="left" w:pos="7433" w:leader="none"/>
          <w:tab w:val="left" w:pos="8838"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в</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w:t>
      </w:r>
    </w:p>
    <w:p>
      <w:pPr>
        <w:pStyle w:val="Normal"/>
        <w:widowControl w:val="false"/>
        <w:tabs>
          <w:tab w:val="clear" w:pos="720"/>
          <w:tab w:val="left" w:pos="1239" w:leader="none"/>
          <w:tab w:val="left" w:pos="1828" w:leader="none"/>
          <w:tab w:val="left" w:pos="3366" w:leader="none"/>
          <w:tab w:val="left" w:pos="4760" w:leader="none"/>
          <w:tab w:val="left" w:pos="6587" w:leader="none"/>
          <w:tab w:val="left" w:pos="7870" w:leader="none"/>
          <w:tab w:val="left" w:pos="9499"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млением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ронной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сли</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ух</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дней</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пления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tabs>
          <w:tab w:val="clear" w:pos="720"/>
          <w:tab w:val="left" w:pos="1555" w:leader="none"/>
          <w:tab w:val="left" w:pos="2874" w:leader="none"/>
          <w:tab w:val="left" w:pos="4671" w:leader="none"/>
          <w:tab w:val="left" w:pos="6497" w:leader="none"/>
          <w:tab w:val="left" w:pos="7846" w:leader="none"/>
          <w:tab w:val="left" w:pos="8283" w:leader="none"/>
          <w:tab w:val="left" w:pos="9496" w:leader="none"/>
        </w:tabs>
        <w:spacing w:lineRule="auto" w:line="240" w:before="0" w:after="0"/>
        <w:ind w:left="0" w:right="-62"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tab/>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бо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384" w:leader="none"/>
          <w:tab w:val="left" w:pos="2044" w:leader="none"/>
          <w:tab w:val="left" w:pos="3173" w:leader="none"/>
          <w:tab w:val="left" w:pos="4584" w:leader="none"/>
          <w:tab w:val="left" w:pos="6541" w:leader="none"/>
          <w:tab w:val="left" w:pos="7179" w:leader="none"/>
          <w:tab w:val="left" w:pos="7689" w:leader="none"/>
          <w:tab w:val="left" w:pos="8194"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по</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tab/>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tab/>
        <w:t xml:space="preserve">к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ящему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2.7, 2.10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ющей</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азы</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bookmarkStart w:id="18" w:name="_page_53_0"/>
      <w:bookmarkEnd w:id="18"/>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рекв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му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и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вн</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700" w:leader="none"/>
          <w:tab w:val="left" w:pos="3511" w:leader="none"/>
          <w:tab w:val="left" w:pos="4500" w:leader="none"/>
          <w:tab w:val="left" w:pos="6265" w:leader="none"/>
          <w:tab w:val="left" w:pos="7599" w:leader="none"/>
          <w:tab w:val="left" w:pos="8148" w:leader="none"/>
          <w:tab w:val="left" w:pos="9349"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 со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Прил</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2.20</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лении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об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spacing w:lineRule="auto" w:line="240" w:before="0" w:after="0"/>
        <w:ind w:left="0" w:right="-57"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плане</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spacing w:lineRule="auto" w:line="240" w:before="0" w:after="0"/>
        <w:ind w:left="0" w:right="355"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лее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2.10</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680" w:leader="none"/>
          <w:tab w:val="left" w:pos="2498" w:leader="none"/>
          <w:tab w:val="left" w:pos="3745" w:leader="none"/>
          <w:tab w:val="left" w:pos="5068" w:leader="none"/>
          <w:tab w:val="left" w:pos="5867" w:leader="none"/>
          <w:tab w:val="left" w:pos="6976" w:leader="none"/>
          <w:tab w:val="left" w:pos="7436" w:leader="none"/>
          <w:tab w:val="left" w:pos="8427" w:leader="none"/>
        </w:tabs>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2.27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лана</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ан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выда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анее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заявит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елю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нию</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2.20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дней</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19" w:name="_page_56_0"/>
      <w:bookmarkEnd w:id="19"/>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пер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в 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2.2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лана</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нию</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2.10</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853" w:leader="none"/>
          <w:tab w:val="left" w:pos="3996" w:leader="none"/>
          <w:tab w:val="left" w:pos="5793" w:leader="none"/>
          <w:tab w:val="left" w:pos="7157" w:leader="none"/>
          <w:tab w:val="left" w:pos="7988" w:leader="none"/>
        </w:tabs>
        <w:spacing w:lineRule="auto" w:line="240" w:before="0" w:after="0"/>
        <w:ind w:left="0" w:right="-6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На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 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328" w:leader="none"/>
          <w:tab w:val="left" w:pos="3439" w:leader="none"/>
          <w:tab w:val="left" w:pos="4746" w:leader="none"/>
          <w:tab w:val="left" w:pos="5539" w:leader="none"/>
          <w:tab w:val="left" w:pos="7211" w:leader="none"/>
        </w:tabs>
        <w:bidi w:val="0"/>
        <w:spacing w:lineRule="auto" w:line="240" w:before="0" w:after="0"/>
        <w:ind w:left="0" w:right="0" w:firstLine="737"/>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 со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10</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2.20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расс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днем</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епя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 вправе требовать от заявителя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pPr>
        <w:pStyle w:val="Normal"/>
        <w:widowControl w:val="false"/>
        <w:tabs>
          <w:tab w:val="clear" w:pos="720"/>
          <w:tab w:val="left" w:pos="507" w:leader="none"/>
          <w:tab w:val="left" w:pos="1836" w:leader="none"/>
          <w:tab w:val="left" w:pos="3287" w:leader="none"/>
          <w:tab w:val="left" w:pos="5577" w:leader="none"/>
          <w:tab w:val="left" w:pos="7507" w:leader="none"/>
          <w:tab w:val="left" w:pos="9493" w:leader="none"/>
        </w:tabs>
        <w:spacing w:lineRule="auto" w:line="240" w:before="0" w:after="0"/>
        <w:ind w:left="0" w:right="-18"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pPr>
        <w:pStyle w:val="Normal"/>
        <w:widowControl w:val="false"/>
        <w:bidi w:val="0"/>
        <w:spacing w:lineRule="auto" w:line="240" w:before="0" w:after="0"/>
        <w:ind w:left="0" w:right="0" w:firstLine="68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Федерального закона;</w:t>
      </w:r>
    </w:p>
    <w:p>
      <w:pPr>
        <w:pStyle w:val="Normal"/>
        <w:widowControl w:val="false"/>
        <w:tabs>
          <w:tab w:val="clear" w:pos="720"/>
          <w:tab w:val="left" w:pos="2199" w:leader="none"/>
          <w:tab w:val="left" w:pos="4403" w:leader="none"/>
          <w:tab w:val="left" w:pos="5586" w:leader="none"/>
          <w:tab w:val="left" w:pos="6574" w:leader="none"/>
          <w:tab w:val="left" w:pos="8800"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или муниципальной услуги, за исключением следующих случаев:</w:t>
      </w:r>
    </w:p>
    <w:p>
      <w:pPr>
        <w:pStyle w:val="Normal"/>
        <w:widowControl w:val="false"/>
        <w:tabs>
          <w:tab w:val="clear" w:pos="720"/>
          <w:tab w:val="left" w:pos="2199" w:leader="none"/>
          <w:tab w:val="left" w:pos="4403" w:leader="none"/>
          <w:tab w:val="left" w:pos="5586" w:leader="none"/>
          <w:tab w:val="left" w:pos="6574" w:leader="none"/>
          <w:tab w:val="left" w:pos="8800"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государственной или муниципальной услуги;</w:t>
      </w:r>
    </w:p>
    <w:p>
      <w:pPr>
        <w:pStyle w:val="Normal"/>
        <w:widowControl w:val="false"/>
        <w:tabs>
          <w:tab w:val="clear" w:pos="720"/>
          <w:tab w:val="left" w:pos="2199" w:leader="none"/>
          <w:tab w:val="left" w:pos="4403" w:leader="none"/>
          <w:tab w:val="left" w:pos="5586" w:leader="none"/>
          <w:tab w:val="left" w:pos="6574" w:leader="none"/>
          <w:tab w:val="left" w:pos="8800"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pPr>
        <w:pStyle w:val="Normal"/>
        <w:widowControl w:val="false"/>
        <w:tabs>
          <w:tab w:val="clear" w:pos="720"/>
          <w:tab w:val="left" w:pos="2199" w:leader="none"/>
          <w:tab w:val="left" w:pos="4403" w:leader="none"/>
          <w:tab w:val="left" w:pos="5586" w:leader="none"/>
          <w:tab w:val="left" w:pos="6574" w:leader="none"/>
          <w:tab w:val="left" w:pos="8800"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государственной или муниципальной услуги;</w:t>
      </w:r>
    </w:p>
    <w:p>
      <w:pPr>
        <w:pStyle w:val="Normal"/>
        <w:widowControl w:val="false"/>
        <w:tabs>
          <w:tab w:val="clear" w:pos="720"/>
          <w:tab w:val="left" w:pos="2199" w:leader="none"/>
          <w:tab w:val="left" w:pos="4403" w:leader="none"/>
          <w:tab w:val="left" w:pos="5586" w:leader="none"/>
          <w:tab w:val="left" w:pos="6574" w:leader="none"/>
          <w:tab w:val="left" w:pos="8800"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pPr>
        <w:pStyle w:val="Normal"/>
        <w:widowControl w:val="false"/>
        <w:tabs>
          <w:tab w:val="clear" w:pos="720"/>
          <w:tab w:val="left" w:pos="2199" w:leader="none"/>
          <w:tab w:val="left" w:pos="4403" w:leader="none"/>
          <w:tab w:val="left" w:pos="5586" w:leader="none"/>
          <w:tab w:val="left" w:pos="6574" w:leader="none"/>
          <w:tab w:val="left" w:pos="8800"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pStyle w:val="Normal"/>
        <w:widowControl w:val="false"/>
        <w:spacing w:lineRule="auto" w:line="240" w:before="0" w:after="0"/>
        <w:ind w:left="1073" w:right="1007"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1073" w:right="1007"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Ма</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идания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нии му</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p>
    <w:p>
      <w:pPr>
        <w:pStyle w:val="Normal"/>
        <w:spacing w:lineRule="auto" w:line="240" w:before="0" w:after="4"/>
        <w:rPr>
          <w:rFonts w:ascii="Times New Roman" w:hAnsi="Times New Roman" w:eastAsia="Times New Roman" w:cs="Times New Roman"/>
          <w:b w:val="false"/>
          <w:b w:val="false"/>
          <w:bCs w:val="false"/>
          <w:i w:val="false"/>
          <w:i w:val="false"/>
          <w:iCs w:val="false"/>
          <w:strike w:val="false"/>
          <w:dstrike w:val="false"/>
          <w:outline w:val="false"/>
          <w:spacing w:val="0"/>
          <w:w w:val="100"/>
          <w:sz w:val="16"/>
          <w:szCs w:val="16"/>
          <w:u w:val="none"/>
        </w:rPr>
      </w:pPr>
      <w:r>
        <w:rPr>
          <w:rFonts w:eastAsia="Times New Roman" w:cs="Times New Roman" w:ascii="Times New Roman" w:hAnsi="Times New Roman"/>
          <w:b w:val="false"/>
          <w:bCs w:val="false"/>
          <w:i w:val="false"/>
          <w:iCs w:val="false"/>
          <w:strike w:val="false"/>
          <w:dstrike w:val="false"/>
          <w:outline w:val="false"/>
          <w:spacing w:val="0"/>
          <w:w w:val="100"/>
          <w:sz w:val="16"/>
          <w:szCs w:val="16"/>
          <w:u w:val="none"/>
        </w:rPr>
      </w:r>
    </w:p>
    <w:p>
      <w:pPr>
        <w:pStyle w:val="Normal"/>
        <w:widowControl w:val="false"/>
        <w:tabs>
          <w:tab w:val="clear" w:pos="720"/>
          <w:tab w:val="left" w:pos="2229" w:leader="none"/>
          <w:tab w:val="left" w:pos="4441" w:leader="none"/>
          <w:tab w:val="left" w:pos="5564" w:leader="none"/>
          <w:tab w:val="left" w:pos="6027" w:leader="none"/>
          <w:tab w:val="left" w:pos="6782" w:leader="none"/>
          <w:tab w:val="left" w:pos="8375"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идания</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tab/>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15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36"/>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686" w:right="474" w:hanging="1146"/>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Пер</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нь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31"/>
          <w:w w:val="100"/>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для 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исле</w:t>
      </w:r>
      <w:bookmarkStart w:id="20" w:name="_page_62_0"/>
      <w:bookmarkEnd w:id="20"/>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 xml:space="preserve"> с</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вы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аем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ми, у</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аст</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569" w:leader="none"/>
          <w:tab w:val="left" w:pos="2772" w:leader="none"/>
          <w:tab w:val="left" w:pos="4662" w:leader="none"/>
          <w:tab w:val="left" w:pos="5113" w:leader="none"/>
          <w:tab w:val="left" w:pos="7022" w:leader="none"/>
          <w:tab w:val="left" w:pos="7735" w:leader="none"/>
        </w:tabs>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уги,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460" w:right="1467" w:hanging="1923"/>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ещениям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bCs/>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орых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671" w:leader="none"/>
          <w:tab w:val="left" w:pos="2259" w:leader="none"/>
          <w:tab w:val="left" w:pos="3358" w:leader="none"/>
          <w:tab w:val="left" w:pos="4129" w:leader="none"/>
          <w:tab w:val="left" w:pos="4922" w:leader="none"/>
          <w:tab w:val="left" w:pos="5432" w:leader="none"/>
          <w:tab w:val="left" w:pos="6064" w:leader="none"/>
          <w:tab w:val="left" w:pos="6815" w:leader="none"/>
          <w:tab w:val="left" w:pos="7254" w:leader="none"/>
          <w:tab w:val="left" w:pos="8110" w:leader="none"/>
          <w:tab w:val="left" w:pos="8645" w:leader="none"/>
          <w:tab w:val="left" w:pos="9217"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ние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зации</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иема</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071" w:leader="none"/>
          <w:tab w:val="left" w:pos="1504" w:leader="none"/>
          <w:tab w:val="left" w:pos="2516" w:leader="none"/>
          <w:tab w:val="left" w:pos="4264" w:leader="none"/>
          <w:tab w:val="left" w:pos="4853" w:leader="none"/>
          <w:tab w:val="left" w:pos="6042" w:leader="none"/>
          <w:tab w:val="left" w:pos="6484" w:leader="none"/>
          <w:tab w:val="left" w:pos="7819"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ыделяе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енее</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енее</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I</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II</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I</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II</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Прав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зящ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ов и (или)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p>
    <w:p>
      <w:pPr>
        <w:pStyle w:val="Normal"/>
        <w:widowControl w:val="false"/>
        <w:tabs>
          <w:tab w:val="clear" w:pos="720"/>
          <w:tab w:val="left" w:pos="1196" w:leader="none"/>
          <w:tab w:val="left" w:pos="3336" w:leader="none"/>
          <w:tab w:val="left" w:pos="6067" w:leader="none"/>
          <w:tab w:val="left" w:pos="8287"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епя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сле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игающ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панд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алидов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дание</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ан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ционной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4025"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p>
    <w:p>
      <w:pPr>
        <w:pStyle w:val="Normal"/>
        <w:widowControl w:val="false"/>
        <w:spacing w:lineRule="auto" w:line="240" w:before="0" w:after="0"/>
        <w:ind w:left="708" w:right="4025"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онов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p>
    <w:p>
      <w:pPr>
        <w:pStyle w:val="Normal"/>
        <w:widowControl w:val="false"/>
        <w:spacing w:lineRule="auto" w:line="240" w:before="0" w:after="0"/>
        <w:ind w:left="0" w:right="-63"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деми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илам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t>.</w:t>
      </w:r>
    </w:p>
    <w:p>
      <w:pPr>
        <w:pStyle w:val="Normal"/>
        <w:widowControl w:val="false"/>
        <w:tabs>
          <w:tab w:val="clear" w:pos="720"/>
          <w:tab w:val="left" w:pos="2512" w:leader="none"/>
          <w:tab w:val="left" w:pos="2971" w:leader="none"/>
          <w:tab w:val="left" w:pos="4284" w:leader="none"/>
          <w:tab w:val="left" w:pos="6586" w:leader="none"/>
          <w:tab w:val="left" w:pos="8775" w:leader="none"/>
        </w:tabs>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ная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шения;</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21" w:name="_page_65_0"/>
      <w:bookmarkEnd w:id="21"/>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мой опо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чр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айн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ации; </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ицинс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телей</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нии,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ендами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909" w:leader="none"/>
          <w:tab w:val="left" w:pos="3697" w:leader="none"/>
          <w:tab w:val="left" w:pos="5688" w:leader="none"/>
          <w:tab w:val="left" w:pos="6315" w:leader="none"/>
          <w:tab w:val="left" w:pos="8773"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лее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жир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инадле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ами)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дела;</w:t>
      </w:r>
    </w:p>
    <w:p>
      <w:pPr>
        <w:pStyle w:val="Normal"/>
        <w:widowControl w:val="false"/>
        <w:spacing w:lineRule="auto" w:line="240" w:before="0" w:after="0"/>
        <w:ind w:left="0" w:right="-5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илии,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лиц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до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базам</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щим</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ройс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tabs>
          <w:tab w:val="clear" w:pos="720"/>
          <w:tab w:val="left" w:pos="735" w:leader="none"/>
          <w:tab w:val="left" w:pos="2640" w:leader="none"/>
          <w:tab w:val="left" w:pos="5422" w:leader="none"/>
          <w:tab w:val="left" w:pos="6749" w:leader="none"/>
          <w:tab w:val="left" w:pos="7266" w:leader="none"/>
          <w:tab w:val="left" w:pos="8583" w:leader="none"/>
        </w:tabs>
        <w:bidi w:val="0"/>
        <w:spacing w:lineRule="auto" w:line="240" w:before="0" w:after="0"/>
        <w:ind w:left="0" w:right="-57" w:firstLine="737"/>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 му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алидам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па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 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ая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в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кр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идов,</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ункции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tabs>
          <w:tab w:val="clear" w:pos="720"/>
          <w:tab w:val="left" w:pos="2454" w:leader="none"/>
          <w:tab w:val="left" w:pos="4173" w:leader="none"/>
          <w:tab w:val="left" w:pos="6102" w:leader="none"/>
          <w:tab w:val="left" w:pos="6537" w:leader="none"/>
          <w:tab w:val="left" w:pos="8052"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ащее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зна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 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ск</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и-про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ее 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p>
    <w:p>
      <w:pPr>
        <w:pStyle w:val="Normal"/>
        <w:widowControl w:val="false"/>
        <w:spacing w:lineRule="auto" w:line="240" w:before="0" w:after="0"/>
        <w:ind w:left="0" w:right="-63"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22" w:name="_page_65_01"/>
      <w:bookmarkEnd w:id="22"/>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bookmarkStart w:id="23" w:name="_page_68_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ров,</w:t>
      </w:r>
      <w:r>
        <w:rPr>
          <w:rFonts w:eastAsia="Times New Roman" w:cs="Times New Roman" w:ascii="Times New Roman" w:hAnsi="Times New Roman"/>
          <w:b w:val="false"/>
          <w:bCs w:val="false"/>
          <w:i w:val="false"/>
          <w:iCs w:val="false"/>
          <w:strike w:val="false"/>
          <w:dstrike w:val="false"/>
          <w:outline w:val="false"/>
          <w:color w:val="000000"/>
          <w:spacing w:val="1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1267"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bidi w:val="0"/>
        <w:spacing w:lineRule="auto" w:line="240" w:before="0" w:after="0"/>
        <w:ind w:left="0" w:right="0"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ли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упн</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749" w:leader="none"/>
          <w:tab w:val="left" w:pos="3644" w:leader="none"/>
          <w:tab w:val="left" w:pos="5739" w:leader="none"/>
          <w:tab w:val="left" w:pos="7734" w:leader="none"/>
        </w:tabs>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уги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p>
    <w:p>
      <w:pPr>
        <w:pStyle w:val="Normal"/>
        <w:widowControl w:val="false"/>
        <w:tabs>
          <w:tab w:val="clear" w:pos="720"/>
          <w:tab w:val="left" w:pos="1749" w:leader="none"/>
          <w:tab w:val="left" w:pos="3644" w:leader="none"/>
          <w:tab w:val="left" w:pos="5739" w:leader="none"/>
          <w:tab w:val="left" w:pos="7734" w:leader="none"/>
        </w:tabs>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ной</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понят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в</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6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млений</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уги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tabs>
          <w:tab w:val="clear" w:pos="720"/>
          <w:tab w:val="left" w:pos="2668" w:leader="none"/>
          <w:tab w:val="left" w:pos="4335" w:leader="none"/>
          <w:tab w:val="left" w:pos="6251" w:leader="none"/>
          <w:tab w:val="left" w:pos="6801" w:leader="none"/>
          <w:tab w:val="left" w:pos="7738"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 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ации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анием</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p>
    <w:p>
      <w:pPr>
        <w:pStyle w:val="Normal"/>
        <w:widowControl w:val="false"/>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785" w:leader="none"/>
          <w:tab w:val="left" w:pos="2666" w:leader="none"/>
          <w:tab w:val="left" w:pos="3437" w:leader="none"/>
          <w:tab w:val="left" w:pos="5923" w:leader="none"/>
          <w:tab w:val="left" w:pos="8305" w:leader="none"/>
        </w:tabs>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ьно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0" w:right="-6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к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p>
    <w:p>
      <w:pPr>
        <w:pStyle w:val="Normal"/>
        <w:widowControl w:val="false"/>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об</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шенны</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елей.</w:t>
      </w:r>
    </w:p>
    <w:p>
      <w:pPr>
        <w:pStyle w:val="Normal"/>
        <w:widowControl w:val="false"/>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8"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иеме</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ону</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tabs>
          <w:tab w:val="clear" w:pos="720"/>
          <w:tab w:val="left" w:pos="1263" w:leader="none"/>
          <w:tab w:val="left" w:pos="2949" w:leader="none"/>
          <w:tab w:val="left" w:pos="3404" w:leader="none"/>
          <w:tab w:val="left" w:pos="4158" w:leader="none"/>
          <w:tab w:val="left" w:pos="5161" w:leader="none"/>
          <w:tab w:val="left" w:pos="6996" w:leader="none"/>
          <w:tab w:val="left" w:pos="8826" w:leader="none"/>
        </w:tabs>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tab/>
        <w:t>в</w:t>
        <w:tab/>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spacing w:lineRule="auto" w:line="240" w:before="0" w:after="0"/>
        <w:ind w:left="708" w:right="97"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ткры</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(http</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s</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ww</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w</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.gosus</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l</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ug</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i</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r</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u</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bu</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y</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.ko</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s</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tr</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o</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ma</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.go</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v</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r</w:t>
      </w:r>
      <w:r>
        <w:rPr>
          <w:rFonts w:eastAsia="Times New Roman" w:cs="Times New Roman" w:ascii="Times New Roman" w:hAnsi="Times New Roman"/>
          <w:b w:val="false"/>
          <w:bCs w:val="false"/>
          <w:i/>
          <w:iCs/>
          <w:strike w:val="false"/>
          <w:dstrike w:val="false"/>
          <w:outline w:val="false"/>
          <w:color w:val="000000"/>
          <w:spacing w:val="0"/>
          <w:w w:val="100"/>
          <w:sz w:val="24"/>
          <w:szCs w:val="24"/>
          <w:u w:val="none"/>
        </w:rPr>
        <w:t>u</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bookmarkEnd w:id="23"/>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24" w:name="_page_71_0"/>
      <w:bookmarkEnd w:id="24"/>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ах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87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мся:</w:t>
      </w:r>
    </w:p>
    <w:p>
      <w:pPr>
        <w:pStyle w:val="Normal"/>
        <w:widowControl w:val="false"/>
        <w:spacing w:lineRule="auto" w:line="240" w:before="0" w:after="0"/>
        <w:ind w:left="0" w:right="87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0" w:right="-6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ной</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 уп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p>
    <w:p>
      <w:pPr>
        <w:pStyle w:val="Normal"/>
        <w:widowControl w:val="false"/>
        <w:spacing w:lineRule="auto" w:line="240" w:before="0" w:after="0"/>
        <w:ind w:left="708" w:right="355"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708" w:right="355"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tabs>
          <w:tab w:val="clear" w:pos="720"/>
          <w:tab w:val="left" w:pos="1946" w:leader="none"/>
          <w:tab w:val="left" w:pos="3487" w:leader="none"/>
          <w:tab w:val="left" w:pos="4862" w:leader="none"/>
          <w:tab w:val="left" w:pos="5284" w:leader="none"/>
          <w:tab w:val="left" w:pos="6095" w:leader="none"/>
          <w:tab w:val="left" w:pos="8022" w:leader="none"/>
          <w:tab w:val="left" w:pos="9489"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дений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де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ешений</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 му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1188" w:leader="none"/>
          <w:tab w:val="left" w:pos="3613" w:leader="none"/>
          <w:tab w:val="left" w:pos="6134" w:leader="none"/>
          <w:tab w:val="left" w:pos="7574" w:leader="none"/>
          <w:tab w:val="left" w:pos="8030" w:leader="none"/>
          <w:tab w:val="left" w:pos="8467"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лицо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tab/>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ий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орре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мации</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нил</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милии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специ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p>
    <w:p>
      <w:pPr>
        <w:pStyle w:val="Normal"/>
        <w:widowControl w:val="false"/>
        <w:tabs>
          <w:tab w:val="clear" w:pos="720"/>
          <w:tab w:val="left" w:pos="1669" w:leader="none"/>
          <w:tab w:val="left" w:pos="3617" w:leader="none"/>
          <w:tab w:val="left" w:pos="4572" w:leader="none"/>
          <w:tab w:val="left" w:pos="7060" w:leader="none"/>
          <w:tab w:val="left" w:pos="8229" w:leader="none"/>
          <w:tab w:val="left" w:pos="8881"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не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ыть</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ерев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 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585" w:leader="none"/>
          <w:tab w:val="left" w:pos="3194" w:leader="none"/>
          <w:tab w:val="left" w:pos="4251" w:leader="none"/>
          <w:tab w:val="left" w:pos="5448" w:leader="none"/>
          <w:tab w:val="left" w:pos="7976" w:leader="none"/>
          <w:tab w:val="left" w:pos="9337" w:leader="none"/>
        </w:tabs>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лю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иан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нейши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p>
    <w:p>
      <w:pPr>
        <w:pStyle w:val="Normal"/>
        <w:widowControl w:val="false"/>
        <w:spacing w:lineRule="auto" w:line="240" w:before="0" w:after="0"/>
        <w:ind w:left="708" w:right="3733"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p>
    <w:p>
      <w:pPr>
        <w:pStyle w:val="Normal"/>
        <w:widowControl w:val="false"/>
        <w:spacing w:lineRule="auto" w:line="240" w:before="0" w:after="0"/>
        <w:ind w:left="708" w:right="3733"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щее</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анда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щее</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10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02"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05"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о</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нкций)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bookmarkStart w:id="25" w:name="_page_74_0"/>
      <w:bookmarkEnd w:id="25"/>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 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1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861.</w:t>
      </w:r>
    </w:p>
    <w:p>
      <w:pPr>
        <w:pStyle w:val="Normal"/>
        <w:widowControl w:val="false"/>
        <w:tabs>
          <w:tab w:val="clear" w:pos="720"/>
          <w:tab w:val="left" w:pos="2066" w:leader="none"/>
          <w:tab w:val="left" w:pos="2859" w:leader="none"/>
          <w:tab w:val="left" w:pos="4339" w:leader="none"/>
          <w:tab w:val="left" w:pos="5698" w:leader="none"/>
          <w:tab w:val="left" w:pos="7324" w:leader="none"/>
          <w:tab w:val="left" w:pos="8068"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ски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лицензи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со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ающе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ание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 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ация:</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сте</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а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елений</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сле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 тел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p>
    <w:p>
      <w:pPr>
        <w:pStyle w:val="Normal"/>
        <w:widowControl w:val="false"/>
        <w:spacing w:lineRule="auto" w:line="240" w:before="0" w:after="0"/>
        <w:ind w:left="0" w:right="484"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чты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p>
    <w:p>
      <w:pPr>
        <w:pStyle w:val="Normal"/>
        <w:widowControl w:val="false"/>
        <w:tabs>
          <w:tab w:val="clear" w:pos="720"/>
          <w:tab w:val="left" w:pos="1577" w:leader="none"/>
          <w:tab w:val="left" w:pos="2075" w:leader="none"/>
          <w:tab w:val="left" w:pos="3026" w:leader="none"/>
          <w:tab w:val="left" w:pos="3369" w:leader="none"/>
          <w:tab w:val="left" w:pos="4509" w:leader="none"/>
          <w:tab w:val="left" w:pos="6432" w:leader="none"/>
          <w:tab w:val="left" w:pos="6931" w:leader="none"/>
          <w:tab w:val="left" w:pos="8035"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В</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tab/>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зна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00" w:leader="none"/>
          <w:tab w:val="left" w:pos="2362" w:leader="none"/>
          <w:tab w:val="left" w:pos="4984" w:leader="none"/>
          <w:tab w:val="left" w:pos="7232"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мещении</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лашением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к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телем</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 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ичн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ну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p>
    <w:p>
      <w:pPr>
        <w:pStyle w:val="Normal"/>
        <w:spacing w:lineRule="auto"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right="-59"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26" w:name="_page_77_0"/>
      <w:bookmarkEnd w:id="26"/>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ел </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I</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I</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I</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ть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ур, </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пор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х вы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ур 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э</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фо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ж</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ьны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х</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84" w:right="21"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Пер</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ень </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вк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ющ</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пра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ок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ок 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ых в 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ых 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овы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вы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исле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щий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пер</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нь</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 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ок </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804" w:leader="none"/>
          <w:tab w:val="left" w:pos="4441" w:leader="none"/>
          <w:tab w:val="left" w:pos="5920" w:leader="none"/>
          <w:tab w:val="left" w:pos="6687" w:leader="none"/>
          <w:tab w:val="left" w:pos="8424"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ивных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ур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bidi w:val="0"/>
        <w:spacing w:lineRule="auto" w:line="240" w:before="0" w:after="0"/>
        <w:ind w:left="0" w:right="-57" w:firstLine="737"/>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1 -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spacing w:lineRule="auto" w:line="240" w:before="0" w:after="0"/>
        <w:ind w:left="0" w:right="10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3 -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 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роф</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p>
    <w:p>
      <w:pPr>
        <w:pStyle w:val="Normal"/>
        <w:widowControl w:val="false"/>
        <w:spacing w:lineRule="auto" w:line="240" w:before="0" w:after="0"/>
        <w:ind w:left="3430" w:right="1012" w:hanging="2351"/>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3430" w:right="1012" w:hanging="2351"/>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делы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ащие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иан</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ов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4215"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иан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 1</w:t>
      </w:r>
    </w:p>
    <w:p>
      <w:pPr>
        <w:pStyle w:val="Normal"/>
        <w:widowControl w:val="false"/>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2.17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430" w:right="731" w:hanging="2632"/>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Пер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нь и опи</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right="66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bookmarkStart w:id="27" w:name="_page_80_0"/>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2.4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88" w:leader="none"/>
          <w:tab w:val="left" w:pos="2430" w:leader="none"/>
          <w:tab w:val="left" w:pos="3181" w:leader="none"/>
          <w:tab w:val="left" w:pos="5270" w:leader="none"/>
          <w:tab w:val="left" w:pos="5746" w:leader="none"/>
          <w:tab w:val="left" w:pos="7520" w:leader="none"/>
          <w:tab w:val="left" w:pos="9497"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 офо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tab/>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     </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 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tabs>
          <w:tab w:val="clear" w:pos="720"/>
          <w:tab w:val="left" w:pos="2498" w:leader="none"/>
          <w:tab w:val="left" w:pos="3603" w:leader="none"/>
          <w:tab w:val="left" w:pos="5865" w:leader="none"/>
          <w:tab w:val="left" w:pos="7476" w:leader="none"/>
        </w:tabs>
        <w:spacing w:lineRule="auto" w:line="240" w:before="0" w:after="0"/>
        <w:ind w:left="0" w:right="-1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tab/>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187" w:leader="none"/>
          <w:tab w:val="left" w:pos="3930" w:leader="none"/>
          <w:tab w:val="left" w:pos="4965" w:leader="none"/>
          <w:tab w:val="left" w:pos="5461" w:leader="none"/>
          <w:tab w:val="left" w:pos="7270" w:leader="none"/>
          <w:tab w:val="left" w:pos="9220"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2.13</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655" w:leader="none"/>
          <w:tab w:val="left" w:pos="3791" w:leader="none"/>
          <w:tab w:val="left" w:pos="5578" w:leader="none"/>
          <w:tab w:val="left" w:pos="8005" w:leader="none"/>
          <w:tab w:val="left" w:pos="9342" w:leader="none"/>
        </w:tabs>
        <w:spacing w:lineRule="auto" w:line="240" w:before="0" w:after="0"/>
        <w:ind w:left="0" w:right="-64"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стерр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му принципу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807" w:leader="none"/>
          <w:tab w:val="left" w:pos="4594" w:leader="none"/>
          <w:tab w:val="left" w:pos="6670" w:leader="none"/>
          <w:tab w:val="left" w:pos="7811" w:leader="none"/>
          <w:tab w:val="left" w:pos="8458"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лицами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2268" w:leader="none"/>
          <w:tab w:val="left" w:pos="2762" w:leader="none"/>
          <w:tab w:val="left" w:pos="3955" w:leader="none"/>
          <w:tab w:val="left" w:pos="4412" w:leader="none"/>
          <w:tab w:val="left" w:pos="6704" w:leader="none"/>
          <w:tab w:val="left" w:pos="7745" w:leader="none"/>
          <w:tab w:val="left" w:pos="8246" w:leader="none"/>
          <w:tab w:val="left" w:pos="9498"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 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пункта</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274" w:leader="none"/>
          <w:tab w:val="left" w:pos="2268" w:leader="none"/>
          <w:tab w:val="left" w:pos="2762" w:leader="none"/>
          <w:tab w:val="left" w:pos="3583" w:leader="none"/>
          <w:tab w:val="left" w:pos="3955" w:leader="none"/>
          <w:tab w:val="left" w:pos="5268" w:leader="none"/>
          <w:tab w:val="left" w:pos="6704" w:leader="none"/>
          <w:tab w:val="left" w:pos="7745" w:leader="none"/>
          <w:tab w:val="left" w:pos="8246" w:leader="none"/>
          <w:tab w:val="left" w:pos="9369" w:leader="none"/>
        </w:tabs>
        <w:bidi w:val="0"/>
        <w:spacing w:lineRule="auto" w:line="240" w:before="0" w:after="0"/>
        <w:ind w:left="0" w:right="0" w:firstLine="68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 могу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bookmarkStart w:id="28" w:name="_page_83_0"/>
      <w:bookmarkEnd w:id="27"/>
      <w:bookmarkEnd w:id="28"/>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защищенн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лам 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2"/>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 п</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tabs>
          <w:tab w:val="clear" w:pos="720"/>
          <w:tab w:val="left" w:pos="1183" w:leader="none"/>
          <w:tab w:val="left" w:pos="2165" w:leader="none"/>
          <w:tab w:val="left" w:pos="3144" w:leader="none"/>
          <w:tab w:val="left" w:pos="5326" w:leader="none"/>
          <w:tab w:val="left" w:pos="6053" w:leader="none"/>
          <w:tab w:val="left" w:pos="6429" w:leader="none"/>
          <w:tab w:val="left" w:pos="8071" w:leader="none"/>
          <w:tab w:val="left" w:pos="9043"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анием</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ет прим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аммн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ающее</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 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вки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2.10</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назн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расс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лана</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илаг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600"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Ме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ие</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70" w:right="5"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ов,    </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 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spacing w:lineRule="auto" w:line="240" w:before="0" w:after="0"/>
        <w:ind w:left="-70" w:right="5"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их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ов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их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3.15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сли</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spacing w:lineRule="auto" w:line="240" w:before="0" w:after="0"/>
        <w:ind w:left="0"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нь</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i/>
          <w:iCs/>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елей</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яюще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пий</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уж</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iCs/>
          <w:strike w:val="false"/>
          <w:dstrike w:val="false"/>
          <w:outline w:val="false"/>
          <w:color w:val="000000"/>
          <w:spacing w:val="0"/>
          <w:w w:val="99"/>
          <w:sz w:val="24"/>
          <w:szCs w:val="24"/>
          <w:u w:val="none"/>
        </w:rPr>
        <w:t>;</w:t>
      </w:r>
    </w:p>
    <w:p>
      <w:pPr>
        <w:pStyle w:val="Normal"/>
        <w:widowControl w:val="false"/>
        <w:spacing w:lineRule="auto" w:line="240" w:before="0" w:after="0"/>
        <w:ind w:left="0" w:right="-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ах</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ции,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p>
    <w:p>
      <w:pPr>
        <w:pStyle w:val="Normal"/>
        <w:widowControl w:val="false"/>
        <w:tabs>
          <w:tab w:val="clear" w:pos="720"/>
          <w:tab w:val="left" w:pos="1277" w:leader="none"/>
          <w:tab w:val="left" w:pos="1907" w:leader="none"/>
          <w:tab w:val="left" w:pos="3100" w:leader="none"/>
          <w:tab w:val="left" w:pos="3578" w:leader="none"/>
          <w:tab w:val="left" w:pos="4368" w:leader="none"/>
          <w:tab w:val="left" w:pos="5488" w:leader="none"/>
          <w:tab w:val="left" w:pos="6301" w:leader="none"/>
          <w:tab w:val="left" w:pos="7416"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орой</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симал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дкл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динения)</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в</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стью</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57.3.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елям</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tabs>
          <w:tab w:val="clear" w:pos="720"/>
          <w:tab w:val="left" w:pos="1229" w:leader="none"/>
          <w:tab w:val="left" w:pos="2621" w:leader="none"/>
          <w:tab w:val="left" w:pos="3248" w:leader="none"/>
          <w:tab w:val="left" w:pos="4349" w:leader="none"/>
          <w:tab w:val="left" w:pos="5936" w:leader="none"/>
          <w:tab w:val="left" w:pos="6591" w:leader="none"/>
          <w:tab w:val="left" w:pos="7599" w:leader="none"/>
          <w:tab w:val="left" w:pos="8038" w:leader="none"/>
          <w:tab w:val="left" w:pos="8954"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 xml:space="preserve">ые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w:t>
        <w:tab/>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 xml:space="preserve">ания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а рас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auto"/>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auto"/>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auto"/>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auto"/>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auto"/>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адас</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терри</w:t>
      </w:r>
      <w:r>
        <w:rPr>
          <w:rFonts w:eastAsia="Times New Roman" w:cs="Times New Roman" w:ascii="Times New Roman" w:hAnsi="Times New Roman"/>
          <w:b w:val="false"/>
          <w:bCs w:val="false"/>
          <w:i w:val="false"/>
          <w:iCs w:val="false"/>
          <w:strike w:val="false"/>
          <w:dstrike w:val="false"/>
          <w:outline w:val="false"/>
          <w:color w:val="auto"/>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ории</w:t>
        <w:tab/>
        <w:t xml:space="preserve">в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auto"/>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auto"/>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auto"/>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auto"/>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auto"/>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auto"/>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auto"/>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auto"/>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ную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уж</w:t>
      </w:r>
      <w:r>
        <w:rPr>
          <w:rFonts w:eastAsia="Times New Roman" w:cs="Times New Roman" w:ascii="Times New Roman" w:hAnsi="Times New Roman"/>
          <w:b w:val="false"/>
          <w:bCs w:val="false"/>
          <w:i w:val="false"/>
          <w:iCs w:val="false"/>
          <w:strike w:val="false"/>
          <w:dstrike w:val="false"/>
          <w:outline w:val="false"/>
          <w:color w:val="auto"/>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auto"/>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адас</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афии;</w:t>
      </w:r>
    </w:p>
    <w:p>
      <w:pPr>
        <w:pStyle w:val="Normal"/>
        <w:widowControl w:val="false"/>
        <w:tabs>
          <w:tab w:val="clear" w:pos="720"/>
          <w:tab w:val="left" w:pos="1311" w:leader="none"/>
          <w:tab w:val="left" w:pos="1870" w:leader="none"/>
          <w:tab w:val="left" w:pos="2625" w:leader="none"/>
          <w:tab w:val="left" w:pos="3136" w:leader="none"/>
          <w:tab w:val="left" w:pos="4200" w:leader="none"/>
          <w:tab w:val="left" w:pos="5069" w:leader="none"/>
          <w:tab w:val="left" w:pos="5935" w:leader="none"/>
          <w:tab w:val="left" w:pos="6519" w:leader="none"/>
          <w:tab w:val="left" w:pos="7656" w:leader="none"/>
          <w:tab w:val="left" w:pos="8266" w:leader="none"/>
          <w:tab w:val="left" w:pos="8769" w:leader="none"/>
        </w:tabs>
        <w:spacing w:lineRule="auto" w:line="240" w:before="0" w:after="0"/>
        <w:ind w:left="0" w:right="-14" w:firstLine="708"/>
        <w:jc w:val="both"/>
        <w:rPr>
          <w:rFonts w:ascii="Times New Roman" w:hAnsi="Times New Roman" w:eastAsia="Times New Roman" w:cs="Times New Roman"/>
          <w:b w:val="false"/>
          <w:b w:val="false"/>
          <w:bCs w:val="false"/>
          <w:i/>
          <w:i/>
          <w:iCs/>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ор</w:t>
        <w:tab/>
        <w:t xml:space="preserve">о </w:t>
      </w:r>
      <w:r>
        <w:rPr>
          <w:rFonts w:eastAsia="Times New Roman" w:cs="Times New Roman" w:ascii="Times New Roman" w:hAnsi="Times New Roman"/>
          <w:b w:val="false"/>
          <w:bCs w:val="false"/>
          <w:i w:val="false"/>
          <w:iCs w:val="false"/>
          <w:strike w:val="false"/>
          <w:dstrike w:val="false"/>
          <w:outline w:val="false"/>
          <w:color w:val="auto"/>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 xml:space="preserve">ии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 xml:space="preserve">ии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в</w:t>
        <w:tab/>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лучае,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auto"/>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auto"/>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kern w:val="0"/>
          <w:sz w:val="24"/>
          <w:szCs w:val="24"/>
          <w:u w:val="none"/>
          <w:lang w:val="ru-RU" w:eastAsia="zh-CN" w:bidi="hi-IN"/>
        </w:rPr>
        <w:t xml:space="preserve">57.3. </w:t>
      </w:r>
      <w:r>
        <w:rPr>
          <w:rFonts w:eastAsia="Times New Roman" w:cs="Times New Roman" w:ascii="Times New Roman" w:hAnsi="Times New Roman"/>
          <w:b w:val="false"/>
          <w:bCs w:val="false"/>
          <w:i w:val="false"/>
          <w:iCs w:val="false"/>
          <w:strike w:val="false"/>
          <w:dstrike w:val="false"/>
          <w:outline w:val="false"/>
          <w:color w:val="auto"/>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auto"/>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auto"/>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auto"/>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в, установленных нормативными правовым актом субъекта Российской Федерации). </w:t>
      </w:r>
      <w:r>
        <w:rPr>
          <w:rFonts w:eastAsia="Times New Roman" w:cs="Times New Roman" w:ascii="Times New Roman" w:hAnsi="Times New Roman"/>
          <w:b w:val="false"/>
          <w:bCs w:val="false"/>
          <w:i w:val="false"/>
          <w:iCs w:val="false"/>
          <w:strike w:val="false"/>
          <w:dstrike w:val="false"/>
          <w:outline w:val="false"/>
          <w:color w:val="auto"/>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auto"/>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auto"/>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auto"/>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auto"/>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пий</w:t>
      </w:r>
      <w:r>
        <w:rPr>
          <w:rFonts w:eastAsia="Times New Roman" w:cs="Times New Roman" w:ascii="Times New Roman" w:hAnsi="Times New Roman"/>
          <w:b w:val="false"/>
          <w:bCs w:val="false"/>
          <w:i w:val="false"/>
          <w:iCs w:val="false"/>
          <w:strike w:val="false"/>
          <w:dstrike w:val="false"/>
          <w:outline w:val="false"/>
          <w:color w:val="auto"/>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auto"/>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auto"/>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auto"/>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них</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auto"/>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auto"/>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auto"/>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auto"/>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auto"/>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аци</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auto"/>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auto"/>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auto"/>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auto"/>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auto"/>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auto"/>
          <w:spacing w:val="-8"/>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auto"/>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auto"/>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auto"/>
          <w:spacing w:val="1"/>
          <w:w w:val="99"/>
          <w:sz w:val="24"/>
          <w:szCs w:val="24"/>
          <w:u w:val="none"/>
        </w:rPr>
        <w:t>и</w:t>
      </w:r>
      <w:r>
        <w:rPr>
          <w:rFonts w:eastAsia="Times New Roman" w:cs="Times New Roman" w:ascii="Times New Roman" w:hAnsi="Times New Roman"/>
          <w:b w:val="false"/>
          <w:bCs w:val="false"/>
          <w:i/>
          <w:iCs/>
          <w:strike w:val="false"/>
          <w:dstrike w:val="false"/>
          <w:outline w:val="false"/>
          <w:color w:val="auto"/>
          <w:spacing w:val="0"/>
          <w:w w:val="100"/>
          <w:sz w:val="24"/>
          <w:szCs w:val="24"/>
          <w:u w:val="none"/>
        </w:rPr>
        <w:t>;</w:t>
      </w:r>
    </w:p>
    <w:p>
      <w:pPr>
        <w:pStyle w:val="Normal"/>
        <w:widowControl w:val="false"/>
        <w:spacing w:lineRule="auto" w:line="240" w:before="0" w:after="0"/>
        <w:ind w:left="0" w:right="-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ах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bookmarkStart w:id="29" w:name="_page_89_0"/>
      <w:bookmarkEnd w:id="29"/>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ную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уж</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афии</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w:t>
      </w:r>
      <w:r>
        <w:rPr>
          <w:rFonts w:eastAsia="Times New Roman" w:cs="Times New Roman" w:ascii="Times New Roman" w:hAnsi="Times New Roman"/>
          <w:b w:val="false"/>
          <w:bCs w:val="false"/>
          <w:i/>
          <w:iCs/>
          <w:strike w:val="false"/>
          <w:dstrike w:val="false"/>
          <w:outline w:val="false"/>
          <w:color w:val="000000"/>
          <w:spacing w:val="0"/>
          <w:w w:val="99"/>
          <w:sz w:val="24"/>
          <w:szCs w:val="24"/>
          <w:u w:val="none"/>
        </w:rPr>
        <w:t>;</w:t>
      </w:r>
    </w:p>
    <w:p>
      <w:pPr>
        <w:pStyle w:val="Normal"/>
        <w:widowControl w:val="false"/>
        <w:spacing w:lineRule="auto" w:line="240" w:before="0" w:after="0"/>
        <w:ind w:left="0" w:right="-6" w:firstLine="708"/>
        <w:jc w:val="both"/>
        <w:rPr>
          <w:rFonts w:ascii="Times New Roman" w:hAnsi="Times New Roman" w:eastAsia="Times New Roman" w:cs="Times New Roman"/>
          <w:b w:val="false"/>
          <w:b w:val="false"/>
          <w:bCs w:val="false"/>
          <w:i/>
          <w:i/>
          <w:iCs/>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иями</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арс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ции,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w:t>
      </w:r>
      <w:r>
        <w:rPr>
          <w:rFonts w:eastAsia="Times New Roman" w:cs="Times New Roman" w:ascii="Times New Roman" w:hAnsi="Times New Roman"/>
          <w:b w:val="false"/>
          <w:bCs w:val="false"/>
          <w:i/>
          <w:iCs/>
          <w:strike w:val="false"/>
          <w:dstrike w:val="false"/>
          <w:outline w:val="false"/>
          <w:color w:val="000000"/>
          <w:spacing w:val="0"/>
          <w:w w:val="99"/>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 xml:space="preserve">57.3. </w:t>
      </w:r>
      <w:r>
        <w:rPr>
          <w:rFonts w:eastAsia="Times New Roman" w:cs="Times New Roman" w:ascii="Times New Roman" w:hAnsi="Times New Roman"/>
          <w:b w:val="false"/>
          <w:bCs w:val="false"/>
          <w:i w:val="false"/>
          <w:iCs w:val="false"/>
          <w:strike w:val="false"/>
          <w:dstrike w:val="false"/>
          <w:outline w:val="false"/>
          <w:color w:val="000000"/>
          <w:spacing w:val="-1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 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уж</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рафии.</w:t>
      </w:r>
    </w:p>
    <w:p>
      <w:pPr>
        <w:pStyle w:val="Normal"/>
        <w:widowControl w:val="false"/>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ений,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5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ганизации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8"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мации;</w:t>
      </w:r>
    </w:p>
    <w:p>
      <w:pPr>
        <w:pStyle w:val="Normal"/>
        <w:widowControl w:val="false"/>
        <w:tabs>
          <w:tab w:val="clear" w:pos="720"/>
          <w:tab w:val="left" w:pos="2043" w:leader="none"/>
          <w:tab w:val="left" w:pos="4179" w:leader="none"/>
          <w:tab w:val="left" w:pos="7601" w:leader="none"/>
          <w:tab w:val="left" w:pos="8459"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8"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p>
    <w:p>
      <w:pPr>
        <w:pStyle w:val="Normal"/>
        <w:widowControl w:val="false"/>
        <w:tabs>
          <w:tab w:val="clear" w:pos="720"/>
          <w:tab w:val="left" w:pos="871" w:leader="none"/>
          <w:tab w:val="left" w:pos="2620" w:leader="none"/>
          <w:tab w:val="left" w:pos="5419" w:leader="none"/>
          <w:tab w:val="left" w:pos="7202" w:leader="none"/>
          <w:tab w:val="left" w:pos="8123" w:leader="none"/>
        </w:tabs>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3.15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рок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75" w:leader="none"/>
          <w:tab w:val="left" w:pos="2277" w:leader="none"/>
          <w:tab w:val="left" w:pos="2788" w:leader="none"/>
          <w:tab w:val="left" w:pos="4189" w:leader="none"/>
          <w:tab w:val="left" w:pos="4799" w:leader="none"/>
          <w:tab w:val="left" w:pos="6705" w:leader="none"/>
          <w:tab w:val="left" w:pos="7603" w:leader="none"/>
          <w:tab w:val="left" w:pos="8121" w:leader="none"/>
          <w:tab w:val="left" w:pos="8712" w:leader="none"/>
          <w:tab w:val="left" w:pos="9266"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3.15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7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ержащи</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2.9</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3.15</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эт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415" w:leader="none"/>
          <w:tab w:val="left" w:pos="3144" w:leader="none"/>
          <w:tab w:val="left" w:pos="4201" w:leader="none"/>
          <w:tab w:val="left" w:pos="4986" w:leader="none"/>
          <w:tab w:val="left" w:pos="6474" w:leader="none"/>
          <w:tab w:val="left" w:pos="8550" w:leader="none"/>
          <w:tab w:val="left" w:pos="9029"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их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3.15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bookmarkStart w:id="30" w:name="_page_92_0"/>
      <w:bookmarkEnd w:id="3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эти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29"/>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597" w:leader="none"/>
          <w:tab w:val="left" w:pos="4265" w:leader="none"/>
          <w:tab w:val="left" w:pos="6657" w:leader="none"/>
          <w:tab w:val="left" w:pos="8882" w:leader="none"/>
        </w:tabs>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p>
    <w:p>
      <w:pPr>
        <w:pStyle w:val="Normal"/>
        <w:widowControl w:val="false"/>
        <w:tabs>
          <w:tab w:val="clear" w:pos="720"/>
          <w:tab w:val="left" w:pos="1489" w:leader="none"/>
          <w:tab w:val="left" w:pos="2476" w:leader="none"/>
          <w:tab w:val="left" w:pos="4873" w:leader="none"/>
          <w:tab w:val="left" w:pos="7240"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при</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язи</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стви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игин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при 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теле,</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пии</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ащи</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эт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днее</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дней</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м</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До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пии</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них</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ыми</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3.15</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орых</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эт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аши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ержащи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ни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2287" w:right="1885" w:hanging="333"/>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 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21" w:leader="none"/>
          <w:tab w:val="left" w:pos="3756" w:leader="none"/>
          <w:tab w:val="left" w:pos="6370" w:leader="none"/>
          <w:tab w:val="left" w:pos="8170"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21" w:leader="none"/>
          <w:tab w:val="left" w:pos="3756" w:leader="none"/>
          <w:tab w:val="left" w:pos="6370" w:leader="none"/>
          <w:tab w:val="left" w:pos="8170"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1" w:name="_page_95_0"/>
      <w:bookmarkEnd w:id="31"/>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070" w:leader="none"/>
          <w:tab w:val="left" w:pos="3395" w:leader="none"/>
          <w:tab w:val="left" w:pos="6060" w:leader="none"/>
          <w:tab w:val="left" w:pos="7367" w:leader="none"/>
          <w:tab w:val="left" w:pos="8051" w:leader="none"/>
          <w:tab w:val="left" w:pos="9274"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мся</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скл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ыми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нами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мещение</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tabs>
          <w:tab w:val="clear" w:pos="720"/>
          <w:tab w:val="left" w:pos="1227" w:leader="none"/>
          <w:tab w:val="left" w:pos="2538" w:leader="none"/>
          <w:tab w:val="left" w:pos="4172" w:leader="none"/>
          <w:tab w:val="left" w:pos="5375" w:leader="none"/>
          <w:tab w:val="left" w:pos="7204" w:leader="none"/>
          <w:tab w:val="left" w:pos="7629" w:leader="none"/>
          <w:tab w:val="left" w:pos="9506"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tab/>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ем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енных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58"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уги:</w:t>
      </w:r>
    </w:p>
    <w:p>
      <w:pPr>
        <w:pStyle w:val="Normal"/>
        <w:widowControl w:val="false"/>
        <w:tabs>
          <w:tab w:val="clear" w:pos="720"/>
          <w:tab w:val="left" w:pos="2070" w:leader="none"/>
          <w:tab w:val="left" w:pos="3395" w:leader="none"/>
          <w:tab w:val="left" w:pos="6060" w:leader="none"/>
          <w:tab w:val="left" w:pos="7367" w:leader="none"/>
          <w:tab w:val="left" w:pos="8051" w:leader="none"/>
          <w:tab w:val="left" w:pos="9274" w:leader="none"/>
        </w:tabs>
        <w:spacing w:lineRule="auto" w:line="240" w:before="0" w:after="0"/>
        <w:ind w:left="0" w:right="-1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яющ</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енных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ыми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нами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мещение</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ствии</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ем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енных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тями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1.1 и 1.2.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kern w:val="0"/>
          <w:sz w:val="24"/>
          <w:szCs w:val="24"/>
          <w:u w:val="none"/>
          <w:lang w:val="ru-RU" w:eastAsia="zh-CN" w:bidi="hi-IN"/>
        </w:rPr>
        <w:t>57.3.</w:t>
      </w:r>
      <w:r>
        <w:rPr>
          <w:rFonts w:eastAsia="Times New Roman" w:cs="Times New Roman" w:ascii="Times New Roman" w:hAnsi="Times New Roman"/>
          <w:b w:val="false"/>
          <w:bCs w:val="false"/>
          <w:i w:val="false"/>
          <w:iCs w:val="false"/>
          <w:strike w:val="false"/>
          <w:dstrike w:val="false"/>
          <w:outline w:val="false"/>
          <w:color w:val="000000"/>
          <w:spacing w:val="0"/>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ации; </w:t>
      </w:r>
    </w:p>
    <w:p>
      <w:pPr>
        <w:pStyle w:val="Normal"/>
        <w:widowControl w:val="false"/>
        <w:tabs>
          <w:tab w:val="clear" w:pos="720"/>
          <w:tab w:val="left" w:pos="1643" w:leader="none"/>
          <w:tab w:val="left" w:pos="2360" w:leader="none"/>
          <w:tab w:val="left" w:pos="4161" w:leader="none"/>
          <w:tab w:val="left" w:pos="5648" w:leader="none"/>
          <w:tab w:val="left" w:pos="7485"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По</w:t>
        <w:tab/>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tabs>
          <w:tab w:val="clear" w:pos="720"/>
          <w:tab w:val="left" w:pos="2448" w:leader="none"/>
          <w:tab w:val="left" w:pos="3081" w:leader="none"/>
          <w:tab w:val="left" w:pos="4555" w:leader="none"/>
          <w:tab w:val="left" w:pos="7124" w:leader="none"/>
          <w:tab w:val="left" w:pos="8514"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инимае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числе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2" w:name="_page_98_0"/>
      <w:bookmarkEnd w:id="32"/>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к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ешения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азе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ыш</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дней</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681" w:leader="none"/>
          <w:tab w:val="left" w:pos="3396" w:leader="none"/>
          <w:tab w:val="left" w:pos="4413" w:leader="none"/>
          <w:tab w:val="left" w:pos="5228" w:leader="none"/>
          <w:tab w:val="left" w:pos="6127" w:leader="none"/>
          <w:tab w:val="left" w:pos="6573" w:leader="none"/>
          <w:tab w:val="left" w:pos="7414" w:leader="none"/>
          <w:tab w:val="left" w:pos="8315" w:leader="none"/>
          <w:tab w:val="left" w:pos="8695"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3.2</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 xml:space="preserve">в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ления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ешение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азе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че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яет</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шает</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 на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700" w:leader="none"/>
          <w:tab w:val="left" w:pos="3772" w:leader="none"/>
          <w:tab w:val="left" w:pos="6536" w:leader="none"/>
          <w:tab w:val="left" w:pos="8878"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зависим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дения</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сл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p>
    <w:p>
      <w:pPr>
        <w:pStyle w:val="Normal"/>
        <w:widowControl w:val="false"/>
        <w:tabs>
          <w:tab w:val="clear" w:pos="720"/>
          <w:tab w:val="left" w:pos="2448" w:leader="none"/>
          <w:tab w:val="left" w:pos="3081" w:leader="none"/>
          <w:tab w:val="left" w:pos="4555" w:leader="none"/>
          <w:tab w:val="left" w:pos="7124" w:leader="none"/>
          <w:tab w:val="left" w:pos="8514"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448" w:leader="none"/>
          <w:tab w:val="left" w:pos="3081" w:leader="none"/>
          <w:tab w:val="left" w:pos="4555" w:leader="none"/>
          <w:tab w:val="left" w:pos="7124" w:leader="none"/>
          <w:tab w:val="left" w:pos="8514"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3" w:name="_page_101_0"/>
      <w:bookmarkEnd w:id="33"/>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ивной</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1681" w:leader="none"/>
          <w:tab w:val="left" w:pos="4413" w:leader="none"/>
          <w:tab w:val="left" w:pos="6127" w:leader="none"/>
          <w:tab w:val="left" w:pos="6573" w:leader="none"/>
          <w:tab w:val="left" w:pos="7414" w:leader="none"/>
          <w:tab w:val="left" w:pos="8695"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1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Един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1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032" w:leader="none"/>
          <w:tab w:val="left" w:pos="3724" w:leader="none"/>
          <w:tab w:val="left" w:pos="4631" w:leader="none"/>
          <w:tab w:val="left" w:pos="6315" w:leader="none"/>
          <w:tab w:val="left" w:pos="7567" w:leader="none"/>
          <w:tab w:val="left" w:pos="9493"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нь,</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2.</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1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770"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645" w:leader="none"/>
          <w:tab w:val="left" w:pos="3330" w:leader="none"/>
          <w:tab w:val="left" w:pos="5707" w:leader="none"/>
          <w:tab w:val="left" w:pos="7176" w:leader="none"/>
          <w:tab w:val="left" w:pos="7814" w:leader="none"/>
          <w:tab w:val="left" w:pos="9352" w:leader="none"/>
        </w:tabs>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190"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Ма</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2"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1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2040" w:right="86" w:hanging="189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2040" w:right="86" w:hanging="189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Поря</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уги </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иан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 2</w:t>
      </w:r>
    </w:p>
    <w:p>
      <w:pPr>
        <w:pStyle w:val="Normal"/>
        <w:widowControl w:val="false"/>
        <w:spacing w:lineRule="auto" w:line="240" w:before="0" w:after="0"/>
        <w:ind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4" w:name="_page_104_0"/>
      <w:bookmarkEnd w:id="34"/>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2.17</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36"/>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737"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Пер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нь и опи</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907" w:firstLine="68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223" w:leader="none"/>
          <w:tab w:val="left" w:pos="1956" w:leader="none"/>
          <w:tab w:val="left" w:pos="3596" w:leader="none"/>
          <w:tab w:val="left" w:pos="5892" w:leader="none"/>
          <w:tab w:val="left" w:pos="7367" w:leader="none"/>
          <w:tab w:val="left" w:pos="8258"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ый</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 со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Прил</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88" w:leader="none"/>
          <w:tab w:val="left" w:pos="2430" w:leader="none"/>
          <w:tab w:val="left" w:pos="3181" w:leader="none"/>
          <w:tab w:val="left" w:pos="5270" w:leader="none"/>
          <w:tab w:val="left" w:pos="5746" w:leader="none"/>
          <w:tab w:val="left" w:pos="7520" w:leader="none"/>
          <w:tab w:val="left" w:pos="9497"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 офо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tab/>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     </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 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tabs>
          <w:tab w:val="clear" w:pos="720"/>
          <w:tab w:val="left" w:pos="2498" w:leader="none"/>
          <w:tab w:val="left" w:pos="3603" w:leader="none"/>
          <w:tab w:val="left" w:pos="5865" w:leader="none"/>
          <w:tab w:val="left" w:pos="7476" w:leader="none"/>
        </w:tabs>
        <w:spacing w:lineRule="auto" w:line="240" w:before="0" w:after="0"/>
        <w:ind w:left="0" w:right="-1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tab/>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185" w:leader="none"/>
          <w:tab w:val="left" w:pos="2731" w:leader="none"/>
          <w:tab w:val="left" w:pos="3225" w:leader="none"/>
          <w:tab w:val="left" w:pos="5032" w:leader="none"/>
          <w:tab w:val="left" w:pos="6980" w:leader="none"/>
          <w:tab w:val="left" w:pos="7735"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уги,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67" w:leader="none"/>
          <w:tab w:val="left" w:pos="3875" w:leader="none"/>
          <w:tab w:val="left" w:pos="5634" w:leader="none"/>
          <w:tab w:val="left" w:pos="8033" w:leader="none"/>
          <w:tab w:val="left" w:pos="9342" w:leader="none"/>
        </w:tabs>
        <w:spacing w:lineRule="auto" w:line="240" w:before="0" w:after="0"/>
        <w:ind w:left="0" w:right="-64"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стерр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му принципу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ним</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8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деления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2227" w:leader="none"/>
          <w:tab w:val="left" w:pos="2678" w:leader="none"/>
          <w:tab w:val="left" w:pos="3829" w:leader="none"/>
          <w:tab w:val="left" w:pos="5342" w:leader="none"/>
          <w:tab w:val="left" w:pos="5801" w:leader="none"/>
          <w:tab w:val="left" w:pos="7494"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p>
    <w:p>
      <w:pPr>
        <w:pStyle w:val="Normal"/>
        <w:widowControl w:val="false"/>
        <w:tabs>
          <w:tab w:val="clear" w:pos="720"/>
          <w:tab w:val="left" w:pos="2227" w:leader="none"/>
          <w:tab w:val="left" w:pos="2678" w:leader="none"/>
          <w:tab w:val="left" w:pos="3829" w:leader="none"/>
          <w:tab w:val="left" w:pos="5342" w:leader="none"/>
          <w:tab w:val="left" w:pos="5801" w:leader="none"/>
          <w:tab w:val="left" w:pos="7494" w:leader="none"/>
        </w:tabs>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5" w:name="_page_107_0"/>
      <w:bookmarkEnd w:id="35"/>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ыть</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луче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по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аналам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нной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ью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или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tabs>
          <w:tab w:val="clear" w:pos="720"/>
          <w:tab w:val="left" w:pos="2995" w:leader="none"/>
          <w:tab w:val="left" w:pos="5097" w:leader="none"/>
          <w:tab w:val="left" w:pos="7180"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3.4</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аммн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ающее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0"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по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ыть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ЕСИА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7"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2.10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3"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еление</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лиц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600"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Ме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ие</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430" w:right="746" w:hanging="2617"/>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пр</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в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754" w:leader="none"/>
          <w:tab w:val="left" w:pos="3223" w:leader="none"/>
          <w:tab w:val="left" w:pos="3648" w:leader="none"/>
          <w:tab w:val="left" w:pos="4774" w:leader="none"/>
          <w:tab w:val="left" w:pos="6261" w:leader="none"/>
          <w:tab w:val="left" w:pos="8943"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ятия</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569" w:leader="none"/>
          <w:tab w:val="left" w:pos="2214" w:leader="none"/>
          <w:tab w:val="left" w:pos="3942" w:leader="none"/>
          <w:tab w:val="left" w:pos="5355" w:leader="none"/>
          <w:tab w:val="left" w:pos="6840" w:leader="none"/>
          <w:tab w:val="left" w:pos="7283" w:leader="none"/>
          <w:tab w:val="left" w:pos="8426"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t>По</w:t>
        <w:tab/>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о</w:t>
        <w:tab/>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еления</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6" w:name="_page_110_0"/>
      <w:bookmarkEnd w:id="36"/>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инимае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 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3.5</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числе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яви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553" w:leader="none"/>
          <w:tab w:val="left" w:pos="2443" w:leader="none"/>
          <w:tab w:val="left" w:pos="3847" w:leader="none"/>
          <w:tab w:val="left" w:pos="5166" w:leader="none"/>
          <w:tab w:val="left" w:pos="5594" w:leader="none"/>
          <w:tab w:val="left" w:pos="7796" w:leader="none"/>
          <w:tab w:val="left" w:pos="8457" w:leader="none"/>
          <w:tab w:val="left" w:pos="9493"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к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ешения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азе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ции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 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га 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03" w:leader="none"/>
          <w:tab w:val="left" w:pos="2632" w:leader="none"/>
          <w:tab w:val="left" w:pos="3871" w:leader="none"/>
          <w:tab w:val="left" w:pos="5490" w:leader="none"/>
          <w:tab w:val="left" w:pos="6067" w:leader="none"/>
          <w:tab w:val="left" w:pos="7344" w:leader="none"/>
          <w:tab w:val="left" w:pos="8983"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tabs>
          <w:tab w:val="clear" w:pos="720"/>
          <w:tab w:val="left" w:pos="1703" w:leader="none"/>
          <w:tab w:val="left" w:pos="2632" w:leader="none"/>
          <w:tab w:val="left" w:pos="3871" w:leader="none"/>
          <w:tab w:val="left" w:pos="5490" w:leader="none"/>
          <w:tab w:val="left" w:pos="6067" w:leader="none"/>
          <w:tab w:val="left" w:pos="7344" w:leader="none"/>
          <w:tab w:val="left" w:pos="8983"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При</w:t>
        <w:tab/>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ления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1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дня</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2.26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70" w:right="7"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сл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p>
    <w:p>
      <w:pPr>
        <w:pStyle w:val="Normal"/>
        <w:widowControl w:val="false"/>
        <w:tabs>
          <w:tab w:val="clear" w:pos="720"/>
          <w:tab w:val="left" w:pos="2448" w:leader="none"/>
          <w:tab w:val="left" w:pos="3081" w:leader="none"/>
          <w:tab w:val="left" w:pos="4555" w:leader="none"/>
          <w:tab w:val="left" w:pos="7124" w:leader="none"/>
          <w:tab w:val="left" w:pos="8514"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t>на 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35" w:leader="none"/>
          <w:tab w:val="left" w:pos="3921" w:leader="none"/>
          <w:tab w:val="left" w:pos="5210" w:leader="none"/>
          <w:tab w:val="left" w:pos="7484" w:leader="none"/>
          <w:tab w:val="left" w:pos="8188"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8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ивной</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1735" w:leader="none"/>
          <w:tab w:val="left" w:pos="3921" w:leader="none"/>
          <w:tab w:val="left" w:pos="5210" w:leader="none"/>
          <w:tab w:val="left" w:pos="7484" w:leader="none"/>
          <w:tab w:val="left" w:pos="8188"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37" w:name="_page_113_0"/>
      <w:bookmarkEnd w:id="37"/>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3.6</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408" w:leader="none"/>
          <w:tab w:val="left" w:pos="3552" w:leader="none"/>
          <w:tab w:val="left" w:pos="4891" w:leader="none"/>
          <w:tab w:val="left" w:pos="6788" w:leader="none"/>
          <w:tab w:val="left" w:pos="8425"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 (с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03" w:leader="none"/>
          <w:tab w:val="left" w:pos="2632" w:leader="none"/>
          <w:tab w:val="left" w:pos="3871" w:leader="none"/>
          <w:tab w:val="left" w:pos="5490" w:leader="none"/>
          <w:tab w:val="left" w:pos="6067" w:leader="none"/>
          <w:tab w:val="left" w:pos="7344" w:leader="none"/>
          <w:tab w:val="left" w:pos="8983"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При</w:t>
        <w:tab/>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ления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widowControl w:val="false"/>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нь,</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2.26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770"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645" w:leader="none"/>
          <w:tab w:val="left" w:pos="3330" w:leader="none"/>
          <w:tab w:val="left" w:pos="5707" w:leader="none"/>
          <w:tab w:val="left" w:pos="7176" w:leader="none"/>
          <w:tab w:val="left" w:pos="7814" w:leader="none"/>
          <w:tab w:val="left" w:pos="9352" w:leader="none"/>
        </w:tabs>
        <w:spacing w:lineRule="auto" w:line="240" w:before="0" w:after="0"/>
        <w:ind w:left="0" w:right="-6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190"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Ма</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5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2.26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4215"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иан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 3</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553" w:leader="none"/>
          <w:tab w:val="left" w:pos="2972" w:leader="none"/>
          <w:tab w:val="left" w:pos="5149" w:leader="none"/>
          <w:tab w:val="left" w:pos="7333" w:leader="none"/>
          <w:tab w:val="left" w:pos="8428" w:leader="none"/>
          <w:tab w:val="left" w:pos="9493"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ги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2.17</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и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430" w:right="731" w:hanging="2632"/>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3430" w:right="731" w:hanging="2632"/>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Пер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нь и опи</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му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2447" w:right="660" w:hanging="1719"/>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или)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bCs/>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пр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widowControl w:val="false"/>
        <w:spacing w:lineRule="auto" w:line="240" w:before="0" w:after="0"/>
        <w:ind w:left="2447" w:right="660" w:hanging="1719"/>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tabs>
          <w:tab w:val="clear" w:pos="720"/>
          <w:tab w:val="left" w:pos="1468" w:leader="none"/>
          <w:tab w:val="left" w:pos="3590" w:leader="none"/>
          <w:tab w:val="left" w:pos="4891" w:leader="none"/>
          <w:tab w:val="left" w:pos="5540" w:leader="none"/>
          <w:tab w:val="left" w:pos="7209"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ый</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щему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tabs>
          <w:tab w:val="clear" w:pos="720"/>
          <w:tab w:val="left" w:pos="1468" w:leader="none"/>
          <w:tab w:val="left" w:pos="3590" w:leader="none"/>
          <w:tab w:val="left" w:pos="4891" w:leader="none"/>
          <w:tab w:val="left" w:pos="5540" w:leader="none"/>
          <w:tab w:val="left" w:pos="7209"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88" w:leader="none"/>
          <w:tab w:val="left" w:pos="2393" w:leader="none"/>
          <w:tab w:val="left" w:pos="3181" w:leader="none"/>
          <w:tab w:val="left" w:pos="5270" w:leader="none"/>
          <w:tab w:val="left" w:pos="5785" w:leader="none"/>
          <w:tab w:val="left" w:pos="7520" w:leader="none"/>
          <w:tab w:val="left" w:pos="9497"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тью, офо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 пр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 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tabs>
          <w:tab w:val="clear" w:pos="720"/>
          <w:tab w:val="left" w:pos="2498" w:leader="none"/>
          <w:tab w:val="left" w:pos="3603" w:leader="none"/>
          <w:tab w:val="left" w:pos="5865" w:leader="none"/>
          <w:tab w:val="left" w:pos="7476" w:leader="none"/>
        </w:tabs>
        <w:spacing w:lineRule="auto" w:line="240" w:before="0" w:after="0"/>
        <w:ind w:left="0" w:right="-17"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tab/>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муницип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767" w:leader="none"/>
          <w:tab w:val="left" w:pos="3875" w:leader="none"/>
          <w:tab w:val="left" w:pos="5634" w:leader="none"/>
          <w:tab w:val="left" w:pos="8033" w:leader="none"/>
          <w:tab w:val="left" w:pos="9342" w:leader="none"/>
        </w:tabs>
        <w:spacing w:lineRule="auto" w:line="240" w:before="0" w:after="0"/>
        <w:ind w:left="0" w:right="-64"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3.7</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стерр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му принципу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807" w:leader="none"/>
          <w:tab w:val="left" w:pos="4594" w:leader="none"/>
          <w:tab w:val="left" w:pos="6670" w:leader="none"/>
          <w:tab w:val="left" w:pos="7811" w:leader="none"/>
          <w:tab w:val="left" w:pos="8458"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лицами</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2484" w:leader="none"/>
          <w:tab w:val="left" w:pos="4410" w:leader="none"/>
          <w:tab w:val="left" w:pos="5185" w:leader="none"/>
          <w:tab w:val="left" w:pos="5633" w:leader="none"/>
          <w:tab w:val="left" w:pos="6380" w:leader="none"/>
          <w:tab w:val="left" w:pos="7555" w:leader="none"/>
          <w:tab w:val="left" w:pos="8258" w:leader="none"/>
          <w:tab w:val="left" w:pos="9498"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ые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2.4</w:t>
      </w:r>
      <w:r>
        <w:rPr>
          <w:rFonts w:eastAsia="Times New Roman" w:cs="Times New Roman" w:ascii="Times New Roman" w:hAnsi="Times New Roman"/>
          <w:b w:val="false"/>
          <w:bCs w:val="false"/>
          <w:i w:val="false"/>
          <w:iCs w:val="false"/>
          <w:strike w:val="false"/>
          <w:dstrike w:val="false"/>
          <w:outline w:val="false"/>
          <w:color w:val="000000"/>
          <w:spacing w:val="2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274" w:leader="none"/>
          <w:tab w:val="left" w:pos="2484" w:leader="none"/>
          <w:tab w:val="left" w:pos="3583" w:leader="none"/>
          <w:tab w:val="left" w:pos="4410" w:leader="none"/>
          <w:tab w:val="left" w:pos="5185" w:leader="none"/>
          <w:tab w:val="left" w:pos="5633" w:leader="none"/>
          <w:tab w:val="left" w:pos="6380" w:leader="none"/>
          <w:tab w:val="left" w:pos="7555" w:leader="none"/>
          <w:tab w:val="left" w:pos="8258" w:leader="none"/>
          <w:tab w:val="left" w:pos="9369"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ые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 могу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защищенн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лам 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нной</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ициро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ю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2"/>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 п</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tabs>
          <w:tab w:val="clear" w:pos="720"/>
          <w:tab w:val="left" w:pos="1242" w:leader="none"/>
          <w:tab w:val="left" w:pos="1696" w:leader="none"/>
          <w:tab w:val="left" w:pos="3522" w:leader="none"/>
          <w:tab w:val="left" w:pos="4601" w:leader="none"/>
          <w:tab w:val="left" w:pos="5045" w:leader="none"/>
          <w:tab w:val="left" w:pos="6511" w:leader="none"/>
          <w:tab w:val="left" w:pos="7295" w:leader="none"/>
          <w:tab w:val="left" w:pos="8227" w:leader="none"/>
          <w:tab w:val="left" w:pos="8616" w:leader="none"/>
        </w:tabs>
        <w:spacing w:lineRule="auto" w:line="240" w:before="0" w:after="0"/>
        <w:ind w:left="0" w:right="-12"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в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ронной 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анием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именя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специ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лизи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рамм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квиз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ео</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быт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58"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2.10</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498" w:leader="none"/>
          <w:tab w:val="left" w:pos="4422" w:leader="none"/>
          <w:tab w:val="left" w:pos="5195" w:leader="none"/>
          <w:tab w:val="left" w:pos="5641" w:leader="none"/>
          <w:tab w:val="left" w:pos="6386" w:leader="none"/>
          <w:tab w:val="left" w:pos="7559" w:leader="none"/>
          <w:tab w:val="left" w:pos="8260"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ами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сле</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го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назн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расс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1600"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Ме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аци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ие</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2287" w:right="1885" w:hanging="333"/>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 xml:space="preserve">азе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 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128" w:leader="none"/>
          <w:tab w:val="left" w:pos="1858" w:leader="none"/>
          <w:tab w:val="left" w:pos="3169" w:leader="none"/>
          <w:tab w:val="left" w:pos="3826" w:leader="none"/>
          <w:tab w:val="left" w:pos="5504" w:leader="none"/>
          <w:tab w:val="left" w:pos="8232"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.8,</w:t>
        <w:tab/>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2.9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их</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аний</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ля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3.8</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6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плане</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w:t>
      </w:r>
      <w:bookmarkStart w:id="38" w:name="_page_122_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.89.</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риня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уги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p>
    <w:p>
      <w:pPr>
        <w:pStyle w:val="Normal"/>
        <w:widowControl w:val="false"/>
        <w:spacing w:lineRule="auto" w:line="240" w:before="0" w:after="0"/>
        <w:ind w:left="0" w:right="-6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p>
    <w:p>
      <w:pPr>
        <w:pStyle w:val="Normal"/>
        <w:widowControl w:val="false"/>
        <w:spacing w:lineRule="auto" w:line="240" w:before="0" w:after="0"/>
        <w:ind w:left="0" w:right="15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ок в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p>
    <w:p>
      <w:pPr>
        <w:pStyle w:val="Normal"/>
        <w:widowControl w:val="false"/>
        <w:tabs>
          <w:tab w:val="clear" w:pos="720"/>
          <w:tab w:val="left" w:pos="1643" w:leader="none"/>
          <w:tab w:val="left" w:pos="2360" w:leader="none"/>
          <w:tab w:val="left" w:pos="4161" w:leader="none"/>
          <w:tab w:val="left" w:pos="5648" w:leader="none"/>
          <w:tab w:val="left" w:pos="7485"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По</w:t>
        <w:tab/>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пун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2.8,</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ивн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53" w:leader="none"/>
          <w:tab w:val="left" w:pos="2381" w:leader="none"/>
          <w:tab w:val="left" w:pos="3879" w:leader="none"/>
          <w:tab w:val="left" w:pos="4403" w:leader="none"/>
          <w:tab w:val="left" w:pos="5510" w:leader="none"/>
          <w:tab w:val="left" w:pos="6707" w:leader="none"/>
          <w:tab w:val="left" w:pos="7605" w:leader="none"/>
          <w:tab w:val="left" w:pos="8604" w:leader="none"/>
          <w:tab w:val="left" w:pos="9492"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уры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или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448" w:leader="none"/>
          <w:tab w:val="left" w:pos="3081" w:leader="none"/>
          <w:tab w:val="left" w:pos="4555" w:leader="none"/>
          <w:tab w:val="left" w:pos="7124" w:leader="none"/>
          <w:tab w:val="left" w:pos="8514"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инимае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азе</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числе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нной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553" w:leader="none"/>
          <w:tab w:val="left" w:pos="2443" w:leader="none"/>
          <w:tab w:val="left" w:pos="3847" w:leader="none"/>
          <w:tab w:val="left" w:pos="5166" w:leader="none"/>
          <w:tab w:val="left" w:pos="5594" w:leader="none"/>
          <w:tab w:val="left" w:pos="7796" w:leader="none"/>
          <w:tab w:val="left" w:pos="8457" w:leader="none"/>
          <w:tab w:val="left" w:pos="9493"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к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азе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14" w:leader="none"/>
          <w:tab w:val="left" w:pos="2233" w:leader="none"/>
          <w:tab w:val="left" w:pos="4869" w:leader="none"/>
          <w:tab w:val="left" w:pos="5718" w:leader="none"/>
          <w:tab w:val="left" w:pos="7344" w:leader="none"/>
          <w:tab w:val="left" w:pos="8540" w:leader="none"/>
        </w:tabs>
        <w:spacing w:lineRule="auto" w:line="240" w:before="0" w:after="0"/>
        <w:ind w:left="0" w:right="-1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5</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tab/>
        <w:t>в 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p>
    <w:p>
      <w:pPr>
        <w:pStyle w:val="Normal"/>
        <w:widowControl w:val="false"/>
        <w:spacing w:lineRule="auto" w:line="240" w:before="0" w:after="0"/>
        <w:ind w:left="0" w:right="-6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вн</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абине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нальн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 (с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490" w:leader="none"/>
          <w:tab w:val="left" w:pos="2330" w:leader="none"/>
          <w:tab w:val="left" w:pos="4187" w:leader="none"/>
          <w:tab w:val="left" w:pos="7097" w:leader="none"/>
          <w:tab w:val="left" w:pos="8985" w:leader="none"/>
        </w:tabs>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7</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чер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ешение</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ении</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ний</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bookmarkStart w:id="39" w:name="_page_125_0"/>
      <w:bookmarkEnd w:id="38"/>
      <w:bookmarkEnd w:id="39"/>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н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176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318" w:leader="none"/>
          <w:tab w:val="left" w:pos="3006" w:leader="none"/>
          <w:tab w:val="left" w:pos="5696" w:leader="none"/>
          <w:tab w:val="left" w:pos="6674" w:leader="none"/>
          <w:tab w:val="left" w:pos="8305" w:leader="none"/>
          <w:tab w:val="left" w:pos="9503" w:leader="none"/>
        </w:tabs>
        <w:bidi w:val="0"/>
        <w:spacing w:lineRule="auto" w:line="240" w:before="0" w:after="0"/>
        <w:ind w:left="0" w:right="0" w:firstLine="737"/>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лнения</w:t>
      </w:r>
      <w:r>
        <w:rPr>
          <w:rFonts w:eastAsia="Times New Roman" w:cs="Times New Roman" w:ascii="Times New Roman" w:hAnsi="Times New Roman"/>
          <w:b w:val="false"/>
          <w:bCs w:val="false"/>
          <w:i w:val="false"/>
          <w:iCs w:val="false"/>
          <w:strike w:val="false"/>
          <w:dstrike w:val="false"/>
          <w:outline w:val="false"/>
          <w:color w:val="000000"/>
          <w:spacing w:val="4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земе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 и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3.9</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 сл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дпи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1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прин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847" w:leader="none"/>
          <w:tab w:val="left" w:pos="4005" w:leader="none"/>
          <w:tab w:val="left" w:pos="5266" w:leader="none"/>
          <w:tab w:val="left" w:pos="7512" w:leader="none"/>
          <w:tab w:val="left" w:pos="8188"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0. 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за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ивной</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уры,</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p>
    <w:p>
      <w:pPr>
        <w:pStyle w:val="Normal"/>
        <w:widowControl w:val="false"/>
        <w:tabs>
          <w:tab w:val="clear" w:pos="720"/>
          <w:tab w:val="left" w:pos="1249" w:leader="none"/>
          <w:tab w:val="left" w:pos="3078" w:leader="none"/>
          <w:tab w:val="left" w:pos="4594" w:leader="none"/>
          <w:tab w:val="left" w:pos="6403" w:leader="none"/>
          <w:tab w:val="left" w:pos="9069" w:leader="none"/>
        </w:tabs>
        <w:spacing w:lineRule="auto" w:line="240" w:before="0" w:after="0"/>
        <w:ind w:left="0" w:right="-16"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tab/>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 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1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w:t>
      </w:r>
      <w:r>
        <w:rPr>
          <w:rFonts w:eastAsia="Times New Roman" w:cs="Times New Roman" w:ascii="Times New Roman" w:hAnsi="Times New Roman"/>
          <w:b w:val="false"/>
          <w:bCs w:val="false"/>
          <w:i w:val="false"/>
          <w:iCs w:val="false"/>
          <w:strike w:val="false"/>
          <w:dstrike w:val="false"/>
          <w:outline w:val="false"/>
          <w:color w:val="000000"/>
          <w:spacing w:val="1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ичный</w:t>
      </w:r>
      <w:r>
        <w:rPr>
          <w:rFonts w:eastAsia="Times New Roman" w:cs="Times New Roman" w:ascii="Times New Roman" w:hAnsi="Times New Roman"/>
          <w:b w:val="false"/>
          <w:bCs w:val="false"/>
          <w:i w:val="false"/>
          <w:iCs w:val="false"/>
          <w:strike w:val="false"/>
          <w:dstrike w:val="false"/>
          <w:outline w:val="false"/>
          <w:color w:val="000000"/>
          <w:spacing w:val="4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3"/>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490" w:leader="none"/>
          <w:tab w:val="left" w:pos="2330" w:leader="none"/>
          <w:tab w:val="left" w:pos="4187" w:leader="none"/>
          <w:tab w:val="left" w:pos="7097" w:leader="none"/>
          <w:tab w:val="left" w:pos="8985"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tabs>
          <w:tab w:val="clear" w:pos="720"/>
          <w:tab w:val="left" w:pos="1490" w:leader="none"/>
          <w:tab w:val="left" w:pos="2330" w:leader="none"/>
          <w:tab w:val="left" w:pos="4187" w:leader="none"/>
          <w:tab w:val="left" w:pos="7097" w:leader="none"/>
          <w:tab w:val="left" w:pos="8985"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7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2.8,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2.9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дминис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чер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план</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5"/>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7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ошиб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4.</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ешения</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лане</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чий</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нь,</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ыша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2.24</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дми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right="-20"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bidi w:val="0"/>
        <w:spacing w:lineRule="auto" w:line="240" w:before="0" w:after="0"/>
        <w:ind w:left="0" w:right="0"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bidi w:val="0"/>
        <w:spacing w:lineRule="auto" w:line="240" w:before="0" w:after="0"/>
        <w:ind w:left="0" w:right="0"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оп</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p>
    <w:p>
      <w:pPr>
        <w:pStyle w:val="Normal"/>
        <w:spacing w:lineRule="auto" w:line="240" w:before="0" w:after="0"/>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1763" w:leader="none"/>
          <w:tab w:val="left" w:pos="3423" w:leader="none"/>
          <w:tab w:val="left" w:pos="5777" w:leader="none"/>
          <w:tab w:val="left" w:pos="7224" w:leader="none"/>
          <w:tab w:val="left" w:pos="7840" w:leader="none"/>
          <w:tab w:val="left" w:pos="9354" w:leader="none"/>
        </w:tabs>
        <w:spacing w:lineRule="auto" w:line="240" w:before="0" w:after="0"/>
        <w:ind w:left="0" w:right="-62"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40" w:name="_page_125_01"/>
      <w:bookmarkEnd w:id="4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bookmarkStart w:id="41" w:name="_page_128_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5. 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доп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p>
    <w:p>
      <w:pPr>
        <w:pStyle w:val="Normal"/>
        <w:widowControl w:val="false"/>
        <w:spacing w:lineRule="auto" w:line="240" w:before="0" w:after="0"/>
        <w:ind w:left="1190"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bidi w:val="0"/>
        <w:spacing w:lineRule="auto" w:line="240" w:before="0" w:after="0"/>
        <w:ind w:left="0" w:right="0" w:firstLine="737"/>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Ма</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0"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6.</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2.24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ивно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680" w:firstLine="68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Осо</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б</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 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адм</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ур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 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х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уг</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57" w:right="-57" w:firstLine="68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6"/>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ерп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й п</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админис</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ур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нии му</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ицип</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ой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вы</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льны</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708"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7.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лей</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муницип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10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7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луги,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ение</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8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18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8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ем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нов;</w:t>
      </w:r>
    </w:p>
    <w:p>
      <w:pPr>
        <w:pStyle w:val="Normal"/>
        <w:widowControl w:val="false"/>
        <w:spacing w:lineRule="auto" w:line="240" w:before="0" w:after="0"/>
        <w:ind w:left="0" w:right="-61" w:firstLine="708"/>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проц</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21</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p>
    <w:p>
      <w:pPr>
        <w:pStyle w:val="Normal"/>
        <w:widowControl w:val="false"/>
        <w:spacing w:lineRule="auto" w:line="240" w:before="0" w:after="0"/>
        <w:ind w:left="0" w:right="-1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ью</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1.1.</w:t>
      </w:r>
      <w:r>
        <w:rPr>
          <w:rFonts w:eastAsia="Times New Roman" w:cs="Times New Roman" w:ascii="Times New Roman" w:hAnsi="Times New Roman"/>
          <w:b w:val="false"/>
          <w:bCs w:val="false"/>
          <w:i w:val="false"/>
          <w:iCs w:val="false"/>
          <w:strike w:val="false"/>
          <w:dstrike w:val="false"/>
          <w:outline w:val="false"/>
          <w:color w:val="000000"/>
          <w:spacing w:val="41"/>
          <w:w w:val="100"/>
          <w:position w:val="17"/>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16</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21</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 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оих</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ций</w:t>
      </w:r>
      <w:r>
        <w:rPr>
          <w:rFonts w:eastAsia="Times New Roman" w:cs="Times New Roman" w:ascii="Times New Roman" w:hAnsi="Times New Roman"/>
          <w:b w:val="false"/>
          <w:bCs w:val="false"/>
          <w:i w:val="false"/>
          <w:iCs w:val="false"/>
          <w:strike w:val="false"/>
          <w:dstrike w:val="false"/>
          <w:outline w:val="false"/>
          <w:color w:val="000000"/>
          <w:spacing w:val="5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ры</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08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елей</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8.</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миро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ние</w:t>
      </w:r>
      <w:r>
        <w:rPr>
          <w:rFonts w:eastAsia="Times New Roman" w:cs="Times New Roman" w:ascii="Times New Roman" w:hAnsi="Times New Roman"/>
          <w:b w:val="false"/>
          <w:bCs w:val="false"/>
          <w:i w:val="false"/>
          <w:iCs w:val="false"/>
          <w:strike w:val="false"/>
          <w:dstrike w:val="false"/>
          <w:outline w:val="false"/>
          <w:color w:val="000000"/>
          <w:spacing w:val="1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бами:</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1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уте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ай</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сте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ах</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55"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ых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w:t>
      </w:r>
    </w:p>
    <w:p>
      <w:pPr>
        <w:pStyle w:val="Normal"/>
        <w:widowControl w:val="false"/>
        <w:bidi w:val="0"/>
        <w:spacing w:lineRule="auto" w:line="240" w:before="0" w:after="0"/>
        <w:ind w:left="0" w:right="0" w:firstLine="68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При    </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к    </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ра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телей</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щим</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bookmarkStart w:id="42" w:name="_page_131_0"/>
      <w:bookmarkEnd w:id="41"/>
      <w:bookmarkEnd w:id="42"/>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орре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анием</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иля</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нд</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15</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оре</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ения</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ьной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15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ок</w:t>
      </w:r>
      <w:r>
        <w:rPr>
          <w:rFonts w:eastAsia="Times New Roman" w:cs="Times New Roman" w:ascii="Times New Roman" w:hAnsi="Times New Roman"/>
          <w:b w:val="false"/>
          <w:bCs w:val="false"/>
          <w:i w:val="false"/>
          <w:iCs w:val="false"/>
          <w:strike w:val="false"/>
          <w:dstrike w:val="false"/>
          <w:outline w:val="false"/>
          <w:color w:val="000000"/>
          <w:spacing w:val="14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ся</w:t>
      </w:r>
      <w:r>
        <w:rPr>
          <w:rFonts w:eastAsia="Times New Roman" w:cs="Times New Roman" w:ascii="Times New Roman" w:hAnsi="Times New Roman"/>
          <w:b w:val="false"/>
          <w:bCs w:val="false"/>
          <w:i w:val="false"/>
          <w:iCs w:val="false"/>
          <w:strike w:val="false"/>
          <w:dstrike w:val="false"/>
          <w:outline w:val="false"/>
          <w:color w:val="000000"/>
          <w:spacing w:val="1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мации</w:t>
      </w:r>
      <w:r>
        <w:rPr>
          <w:rFonts w:eastAsia="Times New Roman" w:cs="Times New Roman" w:ascii="Times New Roman" w:hAnsi="Times New Roman"/>
          <w:b w:val="false"/>
          <w:bCs w:val="false"/>
          <w:i w:val="false"/>
          <w:iCs w:val="false"/>
          <w:strike w:val="false"/>
          <w:dstrike w:val="false"/>
          <w:outline w:val="false"/>
          <w:color w:val="000000"/>
          <w:spacing w:val="14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нее</w:t>
      </w:r>
      <w:r>
        <w:rPr>
          <w:rFonts w:eastAsia="Times New Roman" w:cs="Times New Roman" w:ascii="Times New Roman" w:hAnsi="Times New Roman"/>
          <w:b w:val="false"/>
          <w:bCs w:val="false"/>
          <w:i w:val="false"/>
          <w:iCs w:val="false"/>
          <w:strike w:val="false"/>
          <w:dstrike w:val="false"/>
          <w:outline w:val="false"/>
          <w:color w:val="000000"/>
          <w:spacing w:val="1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ичии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ше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4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ону</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лее 10 мину</w:t>
      </w:r>
      <w:r>
        <w:rPr>
          <w:rFonts w:eastAsia="Times New Roman" w:cs="Times New Roman" w:ascii="Times New Roman" w:hAnsi="Times New Roman"/>
          <w:b w:val="false"/>
          <w:bCs w:val="false"/>
          <w:i w:val="false"/>
          <w:iCs w:val="false"/>
          <w:strike w:val="false"/>
          <w:dstrike w:val="false"/>
          <w:outline w:val="false"/>
          <w:color w:val="000000"/>
          <w:spacing w:val="-19"/>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251" w:leader="none"/>
          <w:tab w:val="left" w:pos="2832" w:leader="none"/>
          <w:tab w:val="left" w:pos="6145" w:leader="none"/>
          <w:tab w:val="left" w:pos="7509" w:leader="none"/>
        </w:tabs>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чае</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лее</w:t>
      </w:r>
      <w:r>
        <w:rPr>
          <w:rFonts w:eastAsia="Times New Roman" w:cs="Times New Roman" w:ascii="Times New Roman" w:hAnsi="Times New Roman"/>
          <w:b w:val="false"/>
          <w:bCs w:val="false"/>
          <w:i w:val="false"/>
          <w:iCs w:val="false"/>
          <w:strike w:val="false"/>
          <w:dstrike w:val="false"/>
          <w:outline w:val="false"/>
          <w:color w:val="000000"/>
          <w:spacing w:val="4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вре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 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мно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яющ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инди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ание</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1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ить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явит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елю в со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вии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азанн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ь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1946" w:leader="none"/>
          <w:tab w:val="left" w:pos="3189" w:leader="none"/>
          <w:tab w:val="left" w:pos="5011" w:leader="none"/>
          <w:tab w:val="left" w:pos="5585" w:leader="none"/>
          <w:tab w:val="left" w:pos="7429" w:leader="none"/>
          <w:tab w:val="left" w:pos="9497"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иро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9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ям</w:t>
      </w:r>
      <w:r>
        <w:rPr>
          <w:rFonts w:eastAsia="Times New Roman" w:cs="Times New Roman" w:ascii="Times New Roman" w:hAnsi="Times New Roman"/>
          <w:b w:val="false"/>
          <w:bCs w:val="false"/>
          <w:i w:val="false"/>
          <w:iCs w:val="false"/>
          <w:strike w:val="false"/>
          <w:dstrike w:val="false"/>
          <w:outline w:val="false"/>
          <w:color w:val="000000"/>
          <w:spacing w:val="10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елей</w:t>
      </w:r>
      <w:r>
        <w:rPr>
          <w:rFonts w:eastAsia="Times New Roman" w:cs="Times New Roman" w:ascii="Times New Roman" w:hAnsi="Times New Roman"/>
          <w:b w:val="false"/>
          <w:bCs w:val="false"/>
          <w:i w:val="false"/>
          <w:iCs w:val="false"/>
          <w:strike w:val="false"/>
          <w:dstrike w:val="false"/>
          <w:outline w:val="false"/>
          <w:color w:val="000000"/>
          <w:spacing w:val="10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рок</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нее</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идц</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аленда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с</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2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ащения</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tab/>
        <w:t>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чты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у</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в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фо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му</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2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ащении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15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вшем</w:t>
      </w:r>
      <w:r>
        <w:rPr>
          <w:rFonts w:eastAsia="Times New Roman" w:cs="Times New Roman" w:ascii="Times New Roman" w:hAnsi="Times New Roman"/>
          <w:b w:val="false"/>
          <w:bCs w:val="false"/>
          <w:i w:val="false"/>
          <w:iCs w:val="false"/>
          <w:strike w:val="false"/>
          <w:dstrike w:val="false"/>
          <w:outline w:val="false"/>
          <w:color w:val="000000"/>
          <w:spacing w:val="15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р в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фо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bidi w:val="0"/>
        <w:spacing w:lineRule="auto" w:line="240" w:before="0" w:after="0"/>
        <w:ind w:left="0" w:right="0" w:firstLine="68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Выд</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лю 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bCs/>
          <w:i w:val="false"/>
          <w:iCs w:val="false"/>
          <w:strike w:val="false"/>
          <w:dstrike w:val="false"/>
          <w:outline w:val="false"/>
          <w:color w:val="000000"/>
          <w:spacing w:val="-9"/>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ниципал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ги</w:t>
      </w:r>
    </w:p>
    <w:p>
      <w:pPr>
        <w:pStyle w:val="Normal"/>
        <w:spacing w:lineRule="auto"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2026" w:leader="none"/>
          <w:tab w:val="left" w:pos="3469" w:leader="none"/>
          <w:tab w:val="left" w:pos="3988" w:leader="none"/>
          <w:tab w:val="left" w:pos="4515" w:leader="none"/>
          <w:tab w:val="left" w:pos="4946" w:leader="none"/>
          <w:tab w:val="left" w:pos="6823" w:leader="none"/>
          <w:tab w:val="left" w:pos="7305" w:leader="none"/>
          <w:tab w:val="left" w:pos="8451" w:leader="none"/>
          <w:tab w:val="left" w:pos="8852" w:leader="none"/>
        </w:tabs>
        <w:spacing w:lineRule="auto" w:line="240" w:before="0" w:after="0"/>
        <w:ind w:left="0" w:right="-18"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9.</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услу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5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5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7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7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ьный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юще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лаше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 о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жд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ем</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27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0</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797</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дейс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3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20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8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ганами</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5"/>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рганами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 ор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0" w:right="-12"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лашением</w:t>
      </w:r>
      <w:r>
        <w:rPr>
          <w:rFonts w:eastAsia="Times New Roman" w:cs="Times New Roman" w:ascii="Times New Roman" w:hAnsi="Times New Roman"/>
          <w:b w:val="false"/>
          <w:bCs w:val="false"/>
          <w:i w:val="false"/>
          <w:iCs w:val="false"/>
          <w:strike w:val="false"/>
          <w:dstrike w:val="false"/>
          <w:outline w:val="false"/>
          <w:color w:val="000000"/>
          <w:spacing w:val="8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акл</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лением</w:t>
      </w:r>
      <w:r>
        <w:rPr>
          <w:rFonts w:eastAsia="Times New Roman" w:cs="Times New Roman" w:ascii="Times New Roman" w:hAnsi="Times New Roman"/>
          <w:b w:val="false"/>
          <w:bCs w:val="false"/>
          <w:i w:val="false"/>
          <w:iCs w:val="false"/>
          <w:strike w:val="false"/>
          <w:dstrike w:val="false"/>
          <w:outline w:val="false"/>
          <w:color w:val="000000"/>
          <w:spacing w:val="7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27</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20</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6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797</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заим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твии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цион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6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уг</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12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ганами</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исп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лни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12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bookmarkStart w:id="43" w:name="_page_134_0"/>
      <w:bookmarkEnd w:id="43"/>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еб</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ых</w:t>
      </w:r>
      <w:r>
        <w:rPr>
          <w:rFonts w:eastAsia="Times New Roman" w:cs="Times New Roman" w:ascii="Times New Roman" w:hAnsi="Times New Roman"/>
          <w:b w:val="false"/>
          <w:bCs w:val="false"/>
          <w:i w:val="false"/>
          <w:iCs w:val="false"/>
          <w:strike w:val="false"/>
          <w:dstrike w:val="false"/>
          <w:outline w:val="false"/>
          <w:color w:val="000000"/>
          <w:spacing w:val="5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8"/>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ъ</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ий</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2"/>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ой</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ганами</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я».</w:t>
      </w:r>
    </w:p>
    <w:p>
      <w:pPr>
        <w:pStyle w:val="Normal"/>
        <w:widowControl w:val="false"/>
        <w:tabs>
          <w:tab w:val="clear" w:pos="720"/>
          <w:tab w:val="left" w:pos="1715" w:leader="none"/>
          <w:tab w:val="left" w:pos="2826" w:leader="none"/>
          <w:tab w:val="left" w:pos="4451" w:leader="none"/>
          <w:tab w:val="left" w:pos="5180" w:leader="none"/>
          <w:tab w:val="left" w:pos="6365" w:leader="none"/>
          <w:tab w:val="left" w:pos="8146" w:leader="none"/>
        </w:tabs>
        <w:spacing w:lineRule="auto" w:line="240" w:before="0" w:after="0"/>
        <w:ind w:left="0" w:right="-1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3.</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1</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0.</w:t>
        <w:tab/>
        <w:t>При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t>вы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tab/>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ся 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униц</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льной</w:t>
      </w:r>
      <w:r>
        <w:rPr>
          <w:rFonts w:eastAsia="Times New Roman" w:cs="Times New Roman" w:ascii="Times New Roman" w:hAnsi="Times New Roman"/>
          <w:b w:val="false"/>
          <w:bCs w:val="false"/>
          <w:i w:val="false"/>
          <w:iCs w:val="false"/>
          <w:strike w:val="false"/>
          <w:dstrike w:val="false"/>
          <w:outline w:val="false"/>
          <w:color w:val="000000"/>
          <w:spacing w:val="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w:t>
      </w:r>
      <w:r>
        <w:rPr>
          <w:rFonts w:eastAsia="Times New Roman" w:cs="Times New Roman" w:ascii="Times New Roman" w:hAnsi="Times New Roman"/>
          <w:b w:val="false"/>
          <w:bCs w:val="false"/>
          <w:i w:val="false"/>
          <w:iCs w:val="false"/>
          <w:strike w:val="false"/>
          <w:dstrike w:val="false"/>
          <w:outline w:val="false"/>
          <w:color w:val="000000"/>
          <w:spacing w:val="3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по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писи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2111" w:leader="none"/>
          <w:tab w:val="left" w:pos="5232" w:leader="none"/>
          <w:tab w:val="left" w:pos="6333" w:leader="none"/>
          <w:tab w:val="left" w:pos="8266" w:leader="none"/>
        </w:tabs>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 xml:space="preserve">к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т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ующ</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ает</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ть</w:t>
      </w:r>
      <w:r>
        <w:rPr>
          <w:rFonts w:eastAsia="Times New Roman" w:cs="Times New Roman" w:ascii="Times New Roman" w:hAnsi="Times New Roman"/>
          <w:b w:val="false"/>
          <w:bCs w:val="false"/>
          <w:i w:val="false"/>
          <w:iCs w:val="false"/>
          <w:strike w:val="false"/>
          <w:dstrike w:val="false"/>
          <w:outline w:val="false"/>
          <w:color w:val="000000"/>
          <w:spacing w:val="2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2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сн</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ании</w:t>
      </w:r>
      <w:r>
        <w:rPr>
          <w:rFonts w:eastAsia="Times New Roman" w:cs="Times New Roman" w:ascii="Times New Roman" w:hAnsi="Times New Roman"/>
          <w:b w:val="false"/>
          <w:bCs w:val="false"/>
          <w:i w:val="false"/>
          <w:iCs w:val="false"/>
          <w:strike w:val="false"/>
          <w:dstrike w:val="false"/>
          <w:outline w:val="false"/>
          <w:color w:val="000000"/>
          <w:spacing w:val="2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а, </w:t>
      </w:r>
      <w:r>
        <w:rPr>
          <w:rFonts w:eastAsia="Times New Roman" w:cs="Times New Roman" w:ascii="Times New Roman" w:hAnsi="Times New Roman"/>
          <w:b w:val="false"/>
          <w:bCs w:val="false"/>
          <w:i w:val="false"/>
          <w:iCs w:val="false"/>
          <w:strike w:val="false"/>
          <w:dstrike w:val="false"/>
          <w:outline w:val="false"/>
          <w:color w:val="000000"/>
          <w:spacing w:val="-17"/>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ще</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ии</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7"/>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ера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p>
    <w:p>
      <w:pPr>
        <w:pStyle w:val="Normal"/>
        <w:widowControl w:val="false"/>
        <w:spacing w:lineRule="auto" w:line="240" w:before="0" w:after="0"/>
        <w:ind w:left="0" w:right="-61"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яет</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дс</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07"/>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раще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я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spacing w:lineRule="auto" w:line="240" w:before="0" w:after="0"/>
        <w:ind w:left="708" w:right="-20" w:hanging="0"/>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еляет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в ГИ</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ает</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1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ницип</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вид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е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6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6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2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14"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яет</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мп</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э</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9"/>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еле</w:t>
      </w:r>
      <w:r>
        <w:rPr>
          <w:rFonts w:eastAsia="Times New Roman" w:cs="Times New Roman" w:ascii="Times New Roman" w:hAnsi="Times New Roman"/>
          <w:b w:val="false"/>
          <w:bCs w:val="false"/>
          <w:i w:val="false"/>
          <w:iCs w:val="false"/>
          <w:strike w:val="false"/>
          <w:dstrike w:val="false"/>
          <w:outline w:val="false"/>
          <w:color w:val="000000"/>
          <w:spacing w:val="9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ль</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06"/>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0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08"/>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105"/>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см</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нны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ны</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ми</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ами</w:t>
      </w:r>
      <w:r>
        <w:rPr>
          <w:rFonts w:eastAsia="Times New Roman" w:cs="Times New Roman" w:ascii="Times New Roman" w:hAnsi="Times New Roman"/>
          <w:b w:val="false"/>
          <w:bCs w:val="false"/>
          <w:i w:val="false"/>
          <w:iCs w:val="false"/>
          <w:strike w:val="false"/>
          <w:dstrike w:val="false"/>
          <w:outline w:val="false"/>
          <w:color w:val="000000"/>
          <w:spacing w:val="54"/>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53"/>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5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5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с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м </w:t>
      </w:r>
      <w:r>
        <w:rPr>
          <w:rFonts w:eastAsia="Times New Roman" w:cs="Times New Roman" w:ascii="Times New Roman" w:hAnsi="Times New Roman"/>
          <w:b w:val="false"/>
          <w:bCs w:val="false"/>
          <w:i w:val="false"/>
          <w:iCs w:val="false"/>
          <w:strike w:val="false"/>
          <w:dstrike w:val="false"/>
          <w:outline w:val="false"/>
          <w:color w:val="000000"/>
          <w:spacing w:val="-2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6"/>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ба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ссийс</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ации);</w:t>
      </w:r>
    </w:p>
    <w:p>
      <w:pPr>
        <w:pStyle w:val="Normal"/>
        <w:widowControl w:val="false"/>
        <w:spacing w:lineRule="auto" w:line="240" w:before="0" w:after="0"/>
        <w:ind w:left="0" w:right="-63"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ыдает</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ты</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ю,</w:t>
      </w:r>
      <w:r>
        <w:rPr>
          <w:rFonts w:eastAsia="Times New Roman" w:cs="Times New Roman" w:ascii="Times New Roman" w:hAnsi="Times New Roman"/>
          <w:b w:val="false"/>
          <w:bCs w:val="false"/>
          <w:i w:val="false"/>
          <w:iCs w:val="false"/>
          <w:strike w:val="false"/>
          <w:dstrike w:val="false"/>
          <w:outline w:val="false"/>
          <w:color w:val="000000"/>
          <w:spacing w:val="1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1"/>
          <w:w w:val="99"/>
          <w:sz w:val="24"/>
          <w:szCs w:val="24"/>
          <w:u w:val="none"/>
        </w:rPr>
        <w:t>б</w:t>
      </w:r>
      <w:r>
        <w:rPr>
          <w:rFonts w:eastAsia="Times New Roman" w:cs="Times New Roman" w:ascii="Times New Roman" w:hAnsi="Times New Roman"/>
          <w:b w:val="false"/>
          <w:bCs w:val="false"/>
          <w:i w:val="false"/>
          <w:iCs w:val="false"/>
          <w:strike w:val="false"/>
          <w:dstrike w:val="false"/>
          <w:outline w:val="false"/>
          <w:color w:val="000000"/>
          <w:spacing w:val="-11"/>
          <w:w w:val="100"/>
          <w:sz w:val="24"/>
          <w:szCs w:val="24"/>
          <w:u w:val="none"/>
        </w:rPr>
        <w:t>х</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дим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92"/>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аши</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еля п</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и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й вы</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анн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ку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w:t>
      </w:r>
    </w:p>
    <w:p>
      <w:pPr>
        <w:sectPr>
          <w:footerReference w:type="default" r:id="rId6"/>
          <w:type w:val="nextPage"/>
          <w:pgSz w:w="11906" w:h="16838"/>
          <w:pgMar w:left="1215" w:right="596" w:header="0" w:top="1134" w:footer="404" w:bottom="956" w:gutter="0"/>
          <w:pgNumType w:fmt="decimal"/>
          <w:formProt w:val="false"/>
          <w:textDirection w:val="lrTb"/>
          <w:docGrid w:type="default" w:linePitch="100" w:charSpace="0"/>
        </w:sectPr>
        <w:pStyle w:val="Normal"/>
        <w:widowControl w:val="false"/>
        <w:spacing w:lineRule="auto" w:line="240" w:before="0" w:after="0"/>
        <w:ind w:left="0" w:right="-59" w:firstLine="708"/>
        <w:jc w:val="both"/>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аш</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ает</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лас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еля</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уч</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ие</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89"/>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для</w:t>
      </w:r>
      <w:r>
        <w:rPr>
          <w:rFonts w:eastAsia="Times New Roman" w:cs="Times New Roman" w:ascii="Times New Roman" w:hAnsi="Times New Roman"/>
          <w:b w:val="false"/>
          <w:bCs w:val="false"/>
          <w:i w:val="false"/>
          <w:iCs w:val="false"/>
          <w:strike w:val="false"/>
          <w:dstrike w:val="false"/>
          <w:outline w:val="false"/>
          <w:color w:val="000000"/>
          <w:spacing w:val="9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нки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1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 пр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нн</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х мно</w:t>
      </w:r>
      <w:r>
        <w:rPr>
          <w:rFonts w:eastAsia="Times New Roman" w:cs="Times New Roman" w:ascii="Times New Roman" w:hAnsi="Times New Roman"/>
          <w:b w:val="false"/>
          <w:bCs w:val="false"/>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7"/>
          <w:w w:val="100"/>
          <w:sz w:val="24"/>
          <w:szCs w:val="24"/>
          <w:u w:val="none"/>
        </w:rPr>
        <w:t>ф</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цен</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30"/>
          <w:w w:val="99"/>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widowControl w:val="false"/>
        <w:tabs>
          <w:tab w:val="clear" w:pos="720"/>
          <w:tab w:val="left" w:pos="9955" w:leader="underscore"/>
        </w:tabs>
        <w:spacing w:lineRule="auto" w:line="240" w:before="0" w:after="0"/>
        <w:ind w:left="0" w:right="-65" w:hanging="0"/>
        <w:jc w:val="right"/>
        <w:rPr>
          <w:sz w:val="22"/>
          <w:szCs w:val="22"/>
        </w:rPr>
      </w:pPr>
      <w:r>
        <w:rPr>
          <w:rFonts w:ascii="Times New Roman" w:hAnsi="Times New Roman"/>
          <w:color w:val="000000"/>
          <w:sz w:val="24"/>
          <w:szCs w:val="24"/>
          <w:lang w:bidi="ru-RU"/>
        </w:rPr>
        <w:t xml:space="preserve">                                                                                                                  </w:t>
      </w:r>
      <w:r>
        <w:rPr>
          <w:rFonts w:ascii="Times New Roman" w:hAnsi="Times New Roman"/>
          <w:color w:val="000000"/>
          <w:sz w:val="24"/>
          <w:szCs w:val="24"/>
          <w:lang w:bidi="ru-RU"/>
        </w:rPr>
        <w:t xml:space="preserve">Приложение № 1 </w:t>
      </w:r>
    </w:p>
    <w:p>
      <w:pPr>
        <w:pStyle w:val="Normal"/>
        <w:widowControl w:val="false"/>
        <w:spacing w:lineRule="auto" w:line="240" w:before="0" w:after="87"/>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lang w:bidi="ru-RU"/>
        </w:rPr>
        <w:t>к Административному регламенту по предоставлению муниципальной услуги «Выдача градостроительного плана земельного участка»</w:t>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584"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ПЕ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ЕНЬ</w:t>
      </w:r>
    </w:p>
    <w:p>
      <w:pPr>
        <w:pStyle w:val="Normal"/>
        <w:widowControl w:val="false"/>
        <w:spacing w:lineRule="auto" w:line="240" w:before="0" w:after="0"/>
        <w:ind w:left="715" w:right="300" w:hanging="632"/>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4"/>
          <w:w w:val="99"/>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ов </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ви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теле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й,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ак</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мбинации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зн</w:t>
      </w:r>
      <w:r>
        <w:rPr>
          <w:rFonts w:eastAsia="Times New Roman" w:cs="Times New Roman" w:ascii="Times New Roman" w:hAnsi="Times New Roman"/>
          <w:b w:val="false"/>
          <w:bCs w:val="false"/>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ений</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изна</w:t>
      </w:r>
      <w:r>
        <w:rPr>
          <w:rFonts w:eastAsia="Times New Roman" w:cs="Times New Roman" w:ascii="Times New Roman" w:hAnsi="Times New Roman"/>
          <w:b w:val="false"/>
          <w:bCs w:val="false"/>
          <w:i w:val="false"/>
          <w:iCs w:val="false"/>
          <w:strike w:val="false"/>
          <w:dstrike w:val="false"/>
          <w:outline w:val="false"/>
          <w:color w:val="000000"/>
          <w:spacing w:val="-14"/>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ов,</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ж</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дая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з </w:t>
      </w:r>
      <w:r>
        <w:rPr>
          <w:rFonts w:eastAsia="Times New Roman" w:cs="Times New Roman" w:ascii="Times New Roman" w:hAnsi="Times New Roman"/>
          <w:b w:val="false"/>
          <w:bCs w:val="false"/>
          <w:i w:val="false"/>
          <w:iCs w:val="false"/>
          <w:strike w:val="false"/>
          <w:dstrike w:val="false"/>
          <w:outline w:val="false"/>
          <w:color w:val="000000"/>
          <w:spacing w:val="-13"/>
          <w:w w:val="100"/>
          <w:sz w:val="24"/>
          <w:szCs w:val="24"/>
          <w:u w:val="none"/>
        </w:rPr>
        <w:t>к</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5"/>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ы</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х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2"/>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ст</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ет</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8"/>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дн</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иа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у </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4"/>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д</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ления</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сл</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ги</w:t>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140" w:before="0" w:after="8"/>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eastAsia="Times New Roman" w:cs="Times New Roman" w:ascii="Times New Roman" w:hAnsi="Times New Roman"/>
          <w:b w:val="false"/>
          <w:bCs w:val="false"/>
          <w:i w:val="false"/>
          <w:iCs w:val="false"/>
          <w:strike w:val="false"/>
          <w:dstrike w:val="false"/>
          <w:outline w:val="false"/>
          <w:spacing w:val="0"/>
          <w:w w:val="100"/>
          <w:sz w:val="14"/>
          <w:szCs w:val="14"/>
          <w:u w:val="none"/>
        </w:rPr>
      </w:r>
      <w:bookmarkStart w:id="44" w:name="_page_149_01"/>
      <w:bookmarkStart w:id="45" w:name="_page_149_01"/>
      <w:bookmarkEnd w:id="45"/>
    </w:p>
    <w:tbl>
      <w:tblPr>
        <w:tblStyle w:val="5"/>
        <w:tblW w:w="9585" w:type="dxa"/>
        <w:jc w:val="left"/>
        <w:tblInd w:w="0" w:type="dxa"/>
        <w:tblCellMar>
          <w:top w:w="0" w:type="dxa"/>
          <w:left w:w="0" w:type="dxa"/>
          <w:bottom w:w="0" w:type="dxa"/>
          <w:right w:w="0" w:type="dxa"/>
        </w:tblCellMar>
      </w:tblPr>
      <w:tblGrid>
        <w:gridCol w:w="1131"/>
        <w:gridCol w:w="8453"/>
      </w:tblGrid>
      <w:tr>
        <w:trPr/>
        <w:tc>
          <w:tcPr>
            <w:tcW w:w="1131" w:type="dxa"/>
            <w:tcBorders/>
          </w:tcPr>
          <w:p>
            <w:pPr>
              <w:pStyle w:val="Style19"/>
              <w:jc w:val="center"/>
              <w:rPr>
                <w:rFonts w:ascii="Times New Roman" w:hAnsi="Times New Roman"/>
                <w:sz w:val="28"/>
                <w:szCs w:val="28"/>
              </w:rPr>
            </w:pPr>
            <w:r>
              <w:rPr>
                <w:rFonts w:ascii="Times New Roman" w:hAnsi="Times New Roman"/>
                <w:sz w:val="24"/>
                <w:szCs w:val="24"/>
              </w:rPr>
              <w:t xml:space="preserve">№ </w:t>
            </w:r>
            <w:r>
              <w:rPr>
                <w:rFonts w:ascii="Times New Roman" w:hAnsi="Times New Roman"/>
                <w:sz w:val="24"/>
                <w:szCs w:val="24"/>
              </w:rPr>
              <w:t xml:space="preserve">варианта </w:t>
            </w:r>
          </w:p>
        </w:tc>
        <w:tc>
          <w:tcPr>
            <w:tcW w:w="8453" w:type="dxa"/>
            <w:tcBorders/>
          </w:tcPr>
          <w:p>
            <w:pPr>
              <w:pStyle w:val="Style19"/>
              <w:jc w:val="center"/>
              <w:rPr>
                <w:rFonts w:ascii="Times New Roman" w:hAnsi="Times New Roman"/>
                <w:sz w:val="28"/>
                <w:szCs w:val="28"/>
              </w:rPr>
            </w:pPr>
            <w:r>
              <w:rPr>
                <w:rFonts w:ascii="Times New Roman" w:hAnsi="Times New Roman"/>
                <w:sz w:val="24"/>
                <w:szCs w:val="24"/>
              </w:rPr>
              <w:t xml:space="preserve">Перечень признаков заявителей, а также комбинации значений признаков, каждая из которых соответствует одному варианту предоставления услуги </w:t>
            </w:r>
          </w:p>
        </w:tc>
      </w:tr>
      <w:tr>
        <w:trPr>
          <w:trHeight w:val="894" w:hRule="atLeast"/>
        </w:trPr>
        <w:tc>
          <w:tcPr>
            <w:tcW w:w="1131" w:type="dxa"/>
            <w:tcBorders/>
          </w:tcPr>
          <w:p>
            <w:pPr>
              <w:pStyle w:val="Style19"/>
              <w:jc w:val="center"/>
              <w:rPr>
                <w:rFonts w:ascii="Times New Roman" w:hAnsi="Times New Roman"/>
                <w:sz w:val="28"/>
                <w:szCs w:val="28"/>
              </w:rPr>
            </w:pPr>
            <w:r>
              <w:rPr>
                <w:rFonts w:ascii="Times New Roman" w:hAnsi="Times New Roman"/>
                <w:sz w:val="24"/>
                <w:szCs w:val="24"/>
              </w:rPr>
              <w:t>1</w:t>
            </w:r>
          </w:p>
        </w:tc>
        <w:tc>
          <w:tcPr>
            <w:tcW w:w="8453" w:type="dxa"/>
            <w:tcBorders/>
          </w:tcPr>
          <w:p>
            <w:pPr>
              <w:pStyle w:val="Style19"/>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r>
              <w:rPr>
                <w:rFonts w:ascii="Times New Roman" w:hAnsi="Times New Roman"/>
                <w:sz w:val="24"/>
                <w:szCs w:val="24"/>
              </w:rPr>
              <w:t xml:space="preserve">Заявитель обратился за выдачей градостроительного плана земельного участка </w:t>
            </w:r>
          </w:p>
        </w:tc>
      </w:tr>
      <w:tr>
        <w:trPr/>
        <w:tc>
          <w:tcPr>
            <w:tcW w:w="1131" w:type="dxa"/>
            <w:tcBorders/>
          </w:tcPr>
          <w:p>
            <w:pPr>
              <w:pStyle w:val="Style19"/>
              <w:jc w:val="center"/>
              <w:rPr>
                <w:rFonts w:ascii="Times New Roman" w:hAnsi="Times New Roman"/>
                <w:sz w:val="28"/>
                <w:szCs w:val="28"/>
              </w:rPr>
            </w:pPr>
            <w:r>
              <w:rPr>
                <w:rFonts w:ascii="Times New Roman" w:hAnsi="Times New Roman"/>
                <w:sz w:val="24"/>
                <w:szCs w:val="24"/>
              </w:rPr>
              <w:t>2</w:t>
            </w:r>
          </w:p>
        </w:tc>
        <w:tc>
          <w:tcPr>
            <w:tcW w:w="8453" w:type="dxa"/>
            <w:tcBorders/>
          </w:tcPr>
          <w:p>
            <w:pPr>
              <w:pStyle w:val="Style19"/>
              <w:jc w:val="left"/>
              <w:rPr>
                <w:rFonts w:ascii="Times New Roman" w:hAnsi="Times New Roman"/>
                <w:sz w:val="28"/>
                <w:szCs w:val="28"/>
              </w:rPr>
            </w:pPr>
            <w:r>
              <w:rPr>
                <w:rFonts w:ascii="Times New Roman" w:hAnsi="Times New Roman"/>
                <w:sz w:val="24"/>
                <w:szCs w:val="24"/>
              </w:rPr>
              <w:t xml:space="preserve">Заявитель обратился за выдачей дубликата градостроительного плана земельного участка </w:t>
            </w:r>
          </w:p>
        </w:tc>
      </w:tr>
      <w:tr>
        <w:trPr/>
        <w:tc>
          <w:tcPr>
            <w:tcW w:w="1131" w:type="dxa"/>
            <w:tcBorders/>
          </w:tcPr>
          <w:p>
            <w:pPr>
              <w:pStyle w:val="Style19"/>
              <w:jc w:val="center"/>
              <w:rPr>
                <w:rFonts w:ascii="Times New Roman" w:hAnsi="Times New Roman"/>
                <w:sz w:val="28"/>
                <w:szCs w:val="28"/>
              </w:rPr>
            </w:pPr>
            <w:r>
              <w:rPr>
                <w:rFonts w:ascii="Times New Roman" w:hAnsi="Times New Roman"/>
                <w:sz w:val="24"/>
                <w:szCs w:val="24"/>
              </w:rPr>
              <w:t>3</w:t>
            </w:r>
          </w:p>
        </w:tc>
        <w:tc>
          <w:tcPr>
            <w:tcW w:w="8453" w:type="dxa"/>
            <w:tcBorders/>
          </w:tcPr>
          <w:p>
            <w:pPr>
              <w:pStyle w:val="Style19"/>
              <w:jc w:val="left"/>
              <w:rPr>
                <w:rFonts w:ascii="Times New Roman" w:hAnsi="Times New Roman"/>
                <w:sz w:val="28"/>
                <w:szCs w:val="28"/>
              </w:rPr>
            </w:pPr>
            <w:r>
              <w:rPr>
                <w:rFonts w:ascii="Times New Roman" w:hAnsi="Times New Roman"/>
                <w:sz w:val="24"/>
                <w:szCs w:val="24"/>
              </w:rPr>
              <w:t xml:space="preserve">Заявитель обратился за исправлением допущенных опечаток и ошибок в градостроительном плане земельного участка </w:t>
            </w:r>
          </w:p>
        </w:tc>
      </w:tr>
    </w:tbl>
    <w:p>
      <w:pPr>
        <w:sectPr>
          <w:footerReference w:type="default" r:id="rId7"/>
          <w:type w:val="nextPage"/>
          <w:pgSz w:w="11906" w:h="16838"/>
          <w:pgMar w:left="1701" w:right="846" w:header="0" w:top="850" w:footer="0" w:bottom="57" w:gutter="0"/>
          <w:pgNumType w:fmt="decimal"/>
          <w:formProt w:val="false"/>
          <w:textDirection w:val="lrTb"/>
          <w:docGrid w:type="default" w:linePitch="100" w:charSpace="4096"/>
        </w:sectPr>
      </w:pPr>
    </w:p>
    <w:p>
      <w:pPr>
        <w:pStyle w:val="Normal"/>
        <w:widowControl w:val="false"/>
        <w:tabs>
          <w:tab w:val="clear" w:pos="720"/>
          <w:tab w:val="left" w:pos="9955" w:leader="underscore"/>
        </w:tabs>
        <w:spacing w:lineRule="exact" w:line="322" w:before="0" w:after="0"/>
        <w:ind w:hanging="0"/>
        <w:jc w:val="both"/>
        <w:rPr>
          <w:rFonts w:ascii="Times New Roman" w:hAnsi="Times New Roman"/>
          <w:color w:val="000000"/>
          <w:lang w:bidi="ru-RU"/>
        </w:rPr>
      </w:pPr>
      <w:r>
        <w:rPr>
          <w:rFonts w:ascii="Times New Roman" w:hAnsi="Times New Roman"/>
          <w:color w:val="000000"/>
          <w:lang w:bidi="ru-RU"/>
        </w:rPr>
      </w:r>
    </w:p>
    <w:p>
      <w:pPr>
        <w:pStyle w:val="Normal"/>
        <w:widowControl w:val="false"/>
        <w:tabs>
          <w:tab w:val="clear" w:pos="720"/>
          <w:tab w:val="left" w:pos="9955" w:leader="underscore"/>
        </w:tabs>
        <w:spacing w:lineRule="auto" w:line="240" w:before="0" w:after="0"/>
        <w:ind w:hanging="0"/>
        <w:jc w:val="right"/>
        <w:rPr>
          <w:sz w:val="22"/>
          <w:szCs w:val="22"/>
        </w:rPr>
      </w:pPr>
      <w:r>
        <w:rPr>
          <w:rFonts w:ascii="Times New Roman" w:hAnsi="Times New Roman"/>
          <w:color w:val="000000"/>
          <w:sz w:val="24"/>
          <w:szCs w:val="24"/>
          <w:lang w:bidi="ru-RU"/>
        </w:rPr>
        <w:t xml:space="preserve">                                                                                                                  </w:t>
      </w:r>
      <w:r>
        <w:rPr>
          <w:rFonts w:ascii="Times New Roman" w:hAnsi="Times New Roman"/>
          <w:color w:val="000000"/>
          <w:sz w:val="24"/>
          <w:szCs w:val="24"/>
          <w:lang w:bidi="ru-RU"/>
        </w:rPr>
        <w:t>Приложение № 2</w:t>
      </w:r>
    </w:p>
    <w:p>
      <w:pPr>
        <w:pStyle w:val="Normal"/>
        <w:widowControl w:val="false"/>
        <w:spacing w:lineRule="auto" w:line="240" w:before="0" w:after="87"/>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lang w:bidi="ru-RU"/>
        </w:rPr>
        <w:t>к Административному регламенту по предоставлению муниципальной услуги «Выдача градостроительного плана земельного участка»</w:t>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left="3714" w:right="-67" w:firstLine="4891"/>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ЗАЯВЛЕНИЕ</w:t>
      </w:r>
    </w:p>
    <w:p>
      <w:pPr>
        <w:pStyle w:val="Normal"/>
        <w:widowControl w:val="false"/>
        <w:spacing w:lineRule="auto" w:line="240" w:before="0" w:after="0"/>
        <w:ind w:left="1483"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 в</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ыд</w:t>
      </w:r>
      <w:r>
        <w:rPr>
          <w:rFonts w:eastAsia="Times New Roman" w:cs="Times New Roman" w:ascii="Times New Roman" w:hAnsi="Times New Roman"/>
          <w:b/>
          <w:bCs/>
          <w:i w:val="false"/>
          <w:iCs w:val="false"/>
          <w:strike w:val="false"/>
          <w:dstrike w:val="false"/>
          <w:outline w:val="false"/>
          <w:color w:val="000000"/>
          <w:spacing w:val="-10"/>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100"/>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а</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д</w:t>
      </w:r>
      <w:r>
        <w:rPr>
          <w:rFonts w:eastAsia="Times New Roman" w:cs="Times New Roman" w:ascii="Times New Roman" w:hAnsi="Times New Roman"/>
          <w:b/>
          <w:bCs/>
          <w:i w:val="false"/>
          <w:iCs w:val="false"/>
          <w:strike w:val="false"/>
          <w:dstrike w:val="false"/>
          <w:outline w:val="false"/>
          <w:color w:val="000000"/>
          <w:spacing w:val="5"/>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с</w:t>
      </w:r>
      <w:r>
        <w:rPr>
          <w:rFonts w:eastAsia="Times New Roman" w:cs="Times New Roman" w:ascii="Times New Roman" w:hAnsi="Times New Roman"/>
          <w:b/>
          <w:bCs/>
          <w:i w:val="false"/>
          <w:iCs w:val="false"/>
          <w:strike w:val="false"/>
          <w:dstrike w:val="false"/>
          <w:outline w:val="false"/>
          <w:color w:val="000000"/>
          <w:spacing w:val="4"/>
          <w:w w:val="99"/>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ро</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и</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плана</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1"/>
          <w:w w:val="99"/>
          <w:sz w:val="24"/>
          <w:szCs w:val="24"/>
          <w:u w:val="none"/>
        </w:rPr>
        <w:t>з</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емел</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ь</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н</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bCs/>
          <w:i w:val="false"/>
          <w:iCs w:val="false"/>
          <w:strike w:val="false"/>
          <w:dstrike w:val="false"/>
          <w:outline w:val="false"/>
          <w:color w:val="000000"/>
          <w:spacing w:val="-6"/>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о уч</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ас</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т</w:t>
      </w:r>
      <w:r>
        <w:rPr>
          <w:rFonts w:eastAsia="Times New Roman" w:cs="Times New Roman" w:ascii="Times New Roman" w:hAnsi="Times New Roman"/>
          <w:b/>
          <w:bCs/>
          <w:i w:val="false"/>
          <w:iCs w:val="false"/>
          <w:strike w:val="false"/>
          <w:dstrike w:val="false"/>
          <w:outline w:val="false"/>
          <w:color w:val="000000"/>
          <w:spacing w:val="-3"/>
          <w:w w:val="100"/>
          <w:sz w:val="24"/>
          <w:szCs w:val="24"/>
          <w:u w:val="none"/>
        </w:rPr>
        <w:t>к</w:t>
      </w:r>
      <w:r>
        <w:rPr>
          <w:rFonts w:eastAsia="Times New Roman" w:cs="Times New Roman" w:ascii="Times New Roman" w:hAnsi="Times New Roman"/>
          <w:b/>
          <w:bCs/>
          <w:i w:val="false"/>
          <w:iCs w:val="false"/>
          <w:strike w:val="false"/>
          <w:dstrike w:val="false"/>
          <w:outline w:val="false"/>
          <w:color w:val="000000"/>
          <w:spacing w:val="0"/>
          <w:w w:val="99"/>
          <w:sz w:val="24"/>
          <w:szCs w:val="24"/>
          <w:u w:val="none"/>
        </w:rPr>
        <w:t>а</w:t>
      </w:r>
    </w:p>
    <w:p>
      <w:pPr>
        <w:pStyle w:val="Normal"/>
        <w:spacing w:lineRule="exact" w:line="240" w:before="0" w:after="82"/>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spacing w:lineRule="auto" w:line="240" w:before="0" w:after="0"/>
        <w:ind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                                                                                             </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 xml:space="preserve">"__" __________ 20___ </w:t>
      </w:r>
      <w:r>
        <w:rPr>
          <w:rFonts w:eastAsia="Times New Roman" w:cs="Times New Roman" w:ascii="Times New Roman" w:hAnsi="Times New Roman"/>
          <w:b/>
          <w:bCs/>
          <w:i w:val="false"/>
          <w:iCs w:val="false"/>
          <w:strike w:val="false"/>
          <w:dstrike w:val="false"/>
          <w:outline w:val="false"/>
          <w:color w:val="000000"/>
          <w:spacing w:val="-31"/>
          <w:w w:val="99"/>
          <w:sz w:val="24"/>
          <w:szCs w:val="24"/>
          <w:u w:val="none"/>
        </w:rPr>
        <w:t>г</w:t>
      </w:r>
      <w:r>
        <w:rPr>
          <w:rFonts w:eastAsia="Times New Roman" w:cs="Times New Roman" w:ascii="Times New Roman" w:hAnsi="Times New Roman"/>
          <w:b/>
          <w:bCs/>
          <w:i w:val="false"/>
          <w:iCs w:val="false"/>
          <w:strike w:val="false"/>
          <w:dstrike w:val="false"/>
          <w:outline w:val="false"/>
          <w:color w:val="000000"/>
          <w:spacing w:val="0"/>
          <w:w w:val="100"/>
          <w:sz w:val="24"/>
          <w:szCs w:val="24"/>
          <w:u w:val="none"/>
        </w:rPr>
        <w:t>.</w:t>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pBdr>
          <w:bottom w:val="single" w:sz="8" w:space="2" w:color="000001"/>
        </w:pBdr>
        <w:spacing w:before="0" w:after="0"/>
        <w:rPr>
          <w:rFonts w:ascii="LiberationSerif" w:hAnsi="LiberationSerif"/>
          <w:b w:val="false"/>
          <w:b w:val="false"/>
          <w:i w:val="false"/>
          <w:i w:val="false"/>
          <w:color w:val="000000"/>
          <w:sz w:val="28"/>
        </w:rPr>
      </w:pPr>
      <w:r>
        <w:rPr>
          <w:rFonts w:ascii="Times New Roman" w:hAnsi="Times New Roman"/>
          <w:b w:val="false"/>
          <w:i w:val="false"/>
          <w:color w:val="000000"/>
          <w:sz w:val="24"/>
          <w:szCs w:val="24"/>
        </w:rPr>
        <w:t xml:space="preserve">                                                                                         </w:t>
      </w:r>
    </w:p>
    <w:p>
      <w:pPr>
        <w:pStyle w:val="Normal"/>
        <w:spacing w:lineRule="exact" w:line="240" w:before="0" w:after="0"/>
        <w:rPr>
          <w:rFonts w:ascii="LiberationSerif" w:hAnsi="LiberationSerif"/>
          <w:b w:val="false"/>
          <w:b w:val="false"/>
          <w:i w:val="false"/>
          <w:i w:val="false"/>
          <w:color w:val="000000"/>
          <w:sz w:val="28"/>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____________________________________________________________________</w:t>
      </w:r>
    </w:p>
    <w:p>
      <w:pPr>
        <w:pStyle w:val="Normal"/>
        <w:spacing w:lineRule="exact" w:line="200" w:before="0" w:after="10"/>
        <w:rPr>
          <w:rFonts w:ascii="Times New Roman" w:hAnsi="Times New Roman" w:eastAsia="Times New Roman" w:cs="Times New Roman"/>
          <w:b w:val="false"/>
          <w:b w:val="false"/>
          <w:bCs w:val="false"/>
          <w:i w:val="false"/>
          <w:i w:val="false"/>
          <w:iCs w:val="false"/>
          <w:strike w:val="false"/>
          <w:dstrike w:val="false"/>
          <w:outline w:val="false"/>
          <w:spacing w:val="0"/>
          <w:w w:val="100"/>
          <w:sz w:val="20"/>
          <w:szCs w:val="20"/>
          <w:u w:val="none"/>
        </w:rPr>
      </w:pPr>
      <w:r>
        <w:rPr>
          <w:rFonts w:eastAsia="Times New Roman" w:cs="Times New Roman" w:ascii="Times New Roman" w:hAnsi="Times New Roman"/>
          <w:b w:val="false"/>
          <w:bCs w:val="false"/>
          <w:i w:val="false"/>
          <w:iCs w:val="false"/>
          <w:strike w:val="false"/>
          <w:dstrike w:val="false"/>
          <w:outline w:val="false"/>
          <w:spacing w:val="0"/>
          <w:w w:val="100"/>
          <w:sz w:val="20"/>
          <w:szCs w:val="20"/>
          <w:u w:val="none"/>
        </w:rPr>
      </w:r>
    </w:p>
    <w:p>
      <w:pPr>
        <w:pStyle w:val="Normal"/>
        <w:widowControl w:val="false"/>
        <w:spacing w:lineRule="auto" w:line="240" w:before="0" w:after="0"/>
        <w:ind w:left="1342" w:right="-20" w:hanging="0"/>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на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мен</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 у</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w:t>
      </w:r>
      <w:r>
        <w:rPr>
          <w:rFonts w:eastAsia="Times New Roman" w:cs="Times New Roman" w:ascii="Times New Roman" w:hAnsi="Times New Roman"/>
          <w:b w:val="false"/>
          <w:bCs w:val="false"/>
          <w:i w:val="false"/>
          <w:iCs w:val="false"/>
          <w:strike w:val="false"/>
          <w:dstrike w:val="false"/>
          <w:outline w:val="false"/>
          <w:color w:val="000000"/>
          <w:spacing w:val="-1"/>
          <w:w w:val="99"/>
          <w:sz w:val="24"/>
          <w:szCs w:val="24"/>
          <w:u w:val="none"/>
        </w:rPr>
        <w:t>н</w:t>
      </w:r>
      <w:r>
        <w:rPr>
          <w:rFonts w:eastAsia="Times New Roman" w:cs="Times New Roman" w:ascii="Times New Roman" w:hAnsi="Times New Roman"/>
          <w:b w:val="false"/>
          <w:bCs w:val="false"/>
          <w:i w:val="false"/>
          <w:iCs w:val="false"/>
          <w:strike w:val="false"/>
          <w:dstrike w:val="false"/>
          <w:outline w:val="false"/>
          <w:color w:val="000000"/>
          <w:spacing w:val="-4"/>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ч</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енно</w:t>
      </w:r>
      <w:r>
        <w:rPr>
          <w:rFonts w:eastAsia="Times New Roman" w:cs="Times New Roman" w:ascii="Times New Roman" w:hAnsi="Times New Roman"/>
          <w:b w:val="false"/>
          <w:bCs w:val="false"/>
          <w:i w:val="false"/>
          <w:iCs w:val="false"/>
          <w:strike w:val="false"/>
          <w:dstrike w:val="false"/>
          <w:outline w:val="false"/>
          <w:color w:val="000000"/>
          <w:spacing w:val="-6"/>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о органа</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м</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е</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т</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но</w:t>
      </w:r>
      <w:r>
        <w:rPr>
          <w:rFonts w:eastAsia="Times New Roman" w:cs="Times New Roman" w:ascii="Times New Roman" w:hAnsi="Times New Roman"/>
          <w:b w:val="false"/>
          <w:bCs w:val="false"/>
          <w:i w:val="false"/>
          <w:iCs w:val="false"/>
          <w:strike w:val="false"/>
          <w:dstrike w:val="false"/>
          <w:outline w:val="false"/>
          <w:color w:val="000000"/>
          <w:spacing w:val="-5"/>
          <w:w w:val="100"/>
          <w:sz w:val="24"/>
          <w:szCs w:val="24"/>
          <w:u w:val="none"/>
        </w:rPr>
        <w:t>г</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 xml:space="preserve">о </w:t>
      </w:r>
      <w:r>
        <w:rPr>
          <w:rFonts w:eastAsia="Times New Roman" w:cs="Times New Roman" w:ascii="Times New Roman" w:hAnsi="Times New Roman"/>
          <w:b w:val="false"/>
          <w:bCs w:val="false"/>
          <w:i w:val="false"/>
          <w:iCs w:val="false"/>
          <w:strike w:val="false"/>
          <w:dstrike w:val="false"/>
          <w:outline w:val="false"/>
          <w:color w:val="000000"/>
          <w:spacing w:val="2"/>
          <w:w w:val="100"/>
          <w:sz w:val="24"/>
          <w:szCs w:val="24"/>
          <w:u w:val="none"/>
        </w:rPr>
        <w:t>с</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ам</w:t>
      </w:r>
      <w:r>
        <w:rPr>
          <w:rFonts w:eastAsia="Times New Roman" w:cs="Times New Roman" w:ascii="Times New Roman" w:hAnsi="Times New Roman"/>
          <w:b w:val="false"/>
          <w:bCs w:val="false"/>
          <w:i w:val="false"/>
          <w:iCs w:val="false"/>
          <w:strike w:val="false"/>
          <w:dstrike w:val="false"/>
          <w:outline w:val="false"/>
          <w:color w:val="000000"/>
          <w:spacing w:val="-9"/>
          <w:w w:val="100"/>
          <w:sz w:val="24"/>
          <w:szCs w:val="24"/>
          <w:u w:val="none"/>
        </w:rPr>
        <w:t>о</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у</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п</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р</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а</w:t>
      </w:r>
      <w:r>
        <w:rPr>
          <w:rFonts w:eastAsia="Times New Roman" w:cs="Times New Roman" w:ascii="Times New Roman" w:hAnsi="Times New Roman"/>
          <w:b w:val="false"/>
          <w:bCs w:val="false"/>
          <w:i w:val="false"/>
          <w:iCs w:val="false"/>
          <w:strike w:val="false"/>
          <w:dstrike w:val="false"/>
          <w:outline w:val="false"/>
          <w:color w:val="000000"/>
          <w:spacing w:val="-3"/>
          <w:w w:val="100"/>
          <w:sz w:val="24"/>
          <w:szCs w:val="24"/>
          <w:u w:val="none"/>
        </w:rPr>
        <w:t>в</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лен</w:t>
      </w:r>
      <w:r>
        <w:rPr>
          <w:rFonts w:eastAsia="Times New Roman" w:cs="Times New Roman" w:ascii="Times New Roman" w:hAnsi="Times New Roman"/>
          <w:b w:val="false"/>
          <w:bCs w:val="false"/>
          <w:i w:val="false"/>
          <w:iCs w:val="false"/>
          <w:strike w:val="false"/>
          <w:dstrike w:val="false"/>
          <w:outline w:val="false"/>
          <w:color w:val="000000"/>
          <w:spacing w:val="-1"/>
          <w:w w:val="100"/>
          <w:sz w:val="24"/>
          <w:szCs w:val="24"/>
          <w:u w:val="none"/>
        </w:rPr>
        <w:t>и</w:t>
      </w:r>
      <w:r>
        <w:rPr>
          <w:rFonts w:eastAsia="Times New Roman" w:cs="Times New Roman" w:ascii="Times New Roman" w:hAnsi="Times New Roman"/>
          <w:b w:val="false"/>
          <w:bCs w:val="false"/>
          <w:i w:val="false"/>
          <w:iCs w:val="false"/>
          <w:strike w:val="false"/>
          <w:dstrike w:val="false"/>
          <w:outline w:val="false"/>
          <w:color w:val="000000"/>
          <w:spacing w:val="0"/>
          <w:w w:val="99"/>
          <w:sz w:val="24"/>
          <w:szCs w:val="24"/>
          <w:u w:val="none"/>
        </w:rPr>
        <w:t>я</w:t>
      </w: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rPr>
        <w:t>)</w:t>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auto" w:line="240" w:before="0" w:after="0"/>
        <w:jc w:val="center"/>
        <w:rPr>
          <w:rFonts w:ascii="Times New Roman" w:hAnsi="Times New Roman"/>
          <w:sz w:val="26"/>
          <w:szCs w:val="26"/>
        </w:rPr>
      </w:pPr>
      <w:r>
        <w:rPr>
          <w:rFonts w:ascii="Times New Roman" w:hAnsi="Times New Roman"/>
          <w:b w:val="false"/>
          <w:i w:val="false"/>
          <w:color w:val="000000"/>
          <w:sz w:val="24"/>
          <w:szCs w:val="24"/>
          <w:lang w:bidi="ru-RU"/>
        </w:rPr>
        <w:t>1. Сведения о заявителе</w:t>
      </w:r>
    </w:p>
    <w:p>
      <w:pPr>
        <w:pStyle w:val="Normal"/>
        <w:widowControl w:val="false"/>
        <w:tabs>
          <w:tab w:val="clear" w:pos="720"/>
          <w:tab w:val="left" w:pos="9955" w:leader="underscore"/>
        </w:tabs>
        <w:spacing w:lineRule="exact" w:line="322"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tbl>
      <w:tblPr>
        <w:tblStyle w:val="5"/>
        <w:tblW w:w="9810" w:type="dxa"/>
        <w:jc w:val="left"/>
        <w:tblInd w:w="55" w:type="dxa"/>
        <w:tblCellMar>
          <w:top w:w="55" w:type="dxa"/>
          <w:left w:w="45" w:type="dxa"/>
          <w:bottom w:w="55" w:type="dxa"/>
          <w:right w:w="55" w:type="dxa"/>
        </w:tblCellMar>
      </w:tblPr>
      <w:tblGrid>
        <w:gridCol w:w="722"/>
        <w:gridCol w:w="4079"/>
        <w:gridCol w:w="5009"/>
      </w:tblGrid>
      <w:tr>
        <w:trPr/>
        <w:tc>
          <w:tcPr>
            <w:tcW w:w="722" w:type="dxa"/>
            <w:tcBorders>
              <w:top w:val="single" w:sz="4" w:space="0" w:color="000001"/>
              <w:left w:val="single" w:sz="4" w:space="0" w:color="000001"/>
              <w:bottom w:val="single" w:sz="4" w:space="0" w:color="000001"/>
            </w:tcBorders>
            <w:shd w:color="auto" w:fill="auto" w:val="clear"/>
          </w:tcPr>
          <w:p>
            <w:pPr>
              <w:pStyle w:val="Style19"/>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6"/>
                <w:szCs w:val="26"/>
                <w:u w:val="none"/>
              </w:rPr>
            </w:pPr>
            <w:r>
              <w:rPr>
                <w:rFonts w:ascii="Times New Roman" w:hAnsi="Times New Roman"/>
                <w:b w:val="false"/>
                <w:bCs w:val="false"/>
                <w:i w:val="false"/>
                <w:iCs w:val="false"/>
                <w:strike w:val="false"/>
                <w:dstrike w:val="false"/>
                <w:outline w:val="false"/>
                <w:shadow w:val="false"/>
                <w:color w:val="000000"/>
                <w:sz w:val="24"/>
                <w:szCs w:val="24"/>
                <w:u w:val="none"/>
              </w:rPr>
              <w:t>1.1</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Сведения о физическом лице, в</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случае если заявителем</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является физическое лицо:</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Style19"/>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6"/>
                <w:szCs w:val="26"/>
                <w:u w:val="none"/>
              </w:rPr>
            </w:pPr>
            <w:r>
              <w:rPr>
                <w:rFonts w:ascii="Times New Roman" w:hAnsi="Times New Roman"/>
                <w:b w:val="false"/>
                <w:bCs w:val="false"/>
                <w:i w:val="false"/>
                <w:iCs w:val="false"/>
                <w:strike w:val="false"/>
                <w:dstrike w:val="false"/>
                <w:outline w:val="false"/>
                <w:shadow w:val="false"/>
                <w:color w:val="000000"/>
                <w:sz w:val="24"/>
                <w:szCs w:val="24"/>
                <w:u w:val="none"/>
              </w:rPr>
              <w:t>1.1.1</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Фамилия, имя, отчество (при</w:t>
            </w:r>
          </w:p>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наличии)</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Style19"/>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6"/>
                <w:szCs w:val="26"/>
                <w:u w:val="none"/>
              </w:rPr>
            </w:pPr>
            <w:r>
              <w:rPr>
                <w:rFonts w:ascii="Times New Roman" w:hAnsi="Times New Roman"/>
                <w:b w:val="false"/>
                <w:bCs w:val="false"/>
                <w:i w:val="false"/>
                <w:iCs w:val="false"/>
                <w:strike w:val="false"/>
                <w:dstrike w:val="false"/>
                <w:outline w:val="false"/>
                <w:shadow w:val="false"/>
                <w:color w:val="000000"/>
                <w:sz w:val="24"/>
                <w:szCs w:val="24"/>
                <w:u w:val="none"/>
              </w:rPr>
              <w:t>1.1.2</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Реквизиты документа,</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удостоверяющего личность</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(не указываются в случае, если</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заявитель является</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индивидуальным</w:t>
            </w:r>
          </w:p>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предпринимателем)</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Style19"/>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6"/>
                <w:szCs w:val="26"/>
                <w:u w:val="none"/>
              </w:rPr>
            </w:pPr>
            <w:r>
              <w:rPr>
                <w:rFonts w:ascii="Times New Roman" w:hAnsi="Times New Roman"/>
                <w:b w:val="false"/>
                <w:bCs w:val="false"/>
                <w:i w:val="false"/>
                <w:iCs w:val="false"/>
                <w:strike w:val="false"/>
                <w:dstrike w:val="false"/>
                <w:outline w:val="false"/>
                <w:shadow w:val="false"/>
                <w:color w:val="000000"/>
                <w:sz w:val="24"/>
                <w:szCs w:val="24"/>
                <w:u w:val="none"/>
              </w:rPr>
              <w:t>1.1.3</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Основной государственный</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регистрационный номер</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индивидуального</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предпринимателя, в случае если</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заявитель является</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индивидуальным</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предпринимателем</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Style19"/>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6"/>
                <w:szCs w:val="26"/>
                <w:u w:val="none"/>
              </w:rPr>
            </w:pPr>
            <w:r>
              <w:rPr>
                <w:rFonts w:ascii="Times New Roman" w:hAnsi="Times New Roman"/>
                <w:b w:val="false"/>
                <w:bCs w:val="false"/>
                <w:i w:val="false"/>
                <w:iCs w:val="false"/>
                <w:strike w:val="false"/>
                <w:dstrike w:val="false"/>
                <w:outline w:val="false"/>
                <w:shadow w:val="false"/>
                <w:color w:val="000000"/>
                <w:sz w:val="24"/>
                <w:szCs w:val="24"/>
                <w:u w:val="none"/>
              </w:rPr>
              <w:t>1.2</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Сведения о юридическом лице,</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в случае если заявителем</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является юридическое лицо:</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1.2.1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9"/>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Полное наименование</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1.2.2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Основной государственный</w:t>
            </w:r>
          </w:p>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регистрационный номер</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1.2.3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Идентификационный номер</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налогоплательщика –</w:t>
            </w:r>
          </w:p>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юридического лица</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lineRule="auto" w:line="240"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widowControl w:val="false"/>
        <w:tabs>
          <w:tab w:val="clear" w:pos="720"/>
          <w:tab w:val="left" w:pos="9955" w:leader="underscore"/>
        </w:tabs>
        <w:spacing w:lineRule="exact" w:line="322" w:before="0" w:after="0"/>
        <w:ind w:hanging="0"/>
        <w:jc w:val="left"/>
        <w:rPr>
          <w:rFonts w:ascii="Times New Roman" w:hAnsi="Times New Roman"/>
        </w:rPr>
      </w:pPr>
      <w:r>
        <w:rPr>
          <w:rFonts w:ascii="Times New Roman" w:hAnsi="Times New Roman"/>
        </w:rPr>
      </w:r>
    </w:p>
    <w:p>
      <w:pPr>
        <w:pStyle w:val="Normal"/>
        <w:widowControl w:val="false"/>
        <w:tabs>
          <w:tab w:val="clear" w:pos="720"/>
          <w:tab w:val="left" w:pos="9955" w:leader="underscore"/>
        </w:tabs>
        <w:spacing w:lineRule="exact" w:line="322" w:before="0" w:after="0"/>
        <w:ind w:hanging="0"/>
        <w:jc w:val="center"/>
        <w:rPr>
          <w:rFonts w:ascii="LiberationSerif" w:hAnsi="LiberationSerif"/>
          <w:b w:val="false"/>
          <w:b w:val="false"/>
          <w:i w:val="false"/>
          <w:i w:val="false"/>
          <w:color w:val="000000"/>
          <w:kern w:val="2"/>
          <w:sz w:val="26"/>
          <w:szCs w:val="26"/>
        </w:rPr>
      </w:pPr>
      <w:r>
        <w:rPr>
          <w:rFonts w:ascii="LiberationSerif" w:hAnsi="LiberationSerif"/>
          <w:b w:val="false"/>
          <w:i w:val="false"/>
          <w:color w:val="000000"/>
          <w:kern w:val="2"/>
          <w:sz w:val="26"/>
          <w:szCs w:val="26"/>
        </w:rPr>
      </w:r>
    </w:p>
    <w:p>
      <w:pPr>
        <w:pStyle w:val="Normal"/>
        <w:widowControl w:val="false"/>
        <w:tabs>
          <w:tab w:val="clear" w:pos="720"/>
          <w:tab w:val="left" w:pos="9955" w:leader="underscore"/>
        </w:tabs>
        <w:spacing w:lineRule="exact" w:line="322" w:before="0" w:after="0"/>
        <w:ind w:hanging="0"/>
        <w:jc w:val="center"/>
        <w:rPr>
          <w:rFonts w:ascii="LiberationSerif" w:hAnsi="LiberationSerif"/>
          <w:b w:val="false"/>
          <w:b w:val="false"/>
          <w:i w:val="false"/>
          <w:i w:val="false"/>
          <w:color w:val="000000"/>
          <w:kern w:val="2"/>
          <w:sz w:val="26"/>
          <w:szCs w:val="26"/>
        </w:rPr>
      </w:pPr>
      <w:r>
        <w:rPr>
          <w:rFonts w:ascii="LiberationSerif" w:hAnsi="LiberationSerif"/>
          <w:b w:val="false"/>
          <w:i w:val="false"/>
          <w:color w:val="000000"/>
          <w:kern w:val="2"/>
          <w:sz w:val="26"/>
          <w:szCs w:val="26"/>
        </w:rPr>
      </w:r>
    </w:p>
    <w:p>
      <w:pPr>
        <w:pStyle w:val="Normal"/>
        <w:widowControl w:val="false"/>
        <w:tabs>
          <w:tab w:val="clear" w:pos="720"/>
          <w:tab w:val="left" w:pos="9955" w:leader="underscore"/>
        </w:tabs>
        <w:spacing w:lineRule="exact" w:line="322" w:before="0" w:after="0"/>
        <w:ind w:hanging="0"/>
        <w:jc w:val="center"/>
        <w:rPr>
          <w:rFonts w:ascii="LiberationSerif" w:hAnsi="LiberationSerif"/>
          <w:b w:val="false"/>
          <w:b w:val="false"/>
          <w:i w:val="false"/>
          <w:i w:val="false"/>
          <w:color w:val="000000"/>
          <w:kern w:val="2"/>
          <w:sz w:val="26"/>
          <w:szCs w:val="26"/>
        </w:rPr>
      </w:pPr>
      <w:r>
        <w:rPr>
          <w:rFonts w:ascii="Times New Roman" w:hAnsi="Times New Roman"/>
          <w:b w:val="false"/>
          <w:i w:val="false"/>
          <w:color w:val="000000"/>
          <w:kern w:val="2"/>
          <w:sz w:val="24"/>
          <w:szCs w:val="24"/>
          <w:lang w:bidi="ru-RU"/>
        </w:rPr>
        <w:t>2. Сведения о земельном участке</w:t>
      </w:r>
    </w:p>
    <w:tbl>
      <w:tblPr>
        <w:tblStyle w:val="5"/>
        <w:tblW w:w="9810" w:type="dxa"/>
        <w:jc w:val="left"/>
        <w:tblInd w:w="55" w:type="dxa"/>
        <w:tblCellMar>
          <w:top w:w="55" w:type="dxa"/>
          <w:left w:w="45" w:type="dxa"/>
          <w:bottom w:w="55" w:type="dxa"/>
          <w:right w:w="55" w:type="dxa"/>
        </w:tblCellMar>
      </w:tblPr>
      <w:tblGrid>
        <w:gridCol w:w="722"/>
        <w:gridCol w:w="4079"/>
        <w:gridCol w:w="5009"/>
      </w:tblGrid>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2.1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Кадастровый номер земельного</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участка</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2.2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Реквизиты утвержденного</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проекта межевания территории</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и (или) схемы расположения</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образуемого земельного участка</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на кадастровом плане</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территории, и проектная</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площадь образуемого</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земельного участка</w:t>
            </w:r>
          </w:p>
          <w:p>
            <w:pPr>
              <w:pStyle w:val="Normal"/>
              <w:widowControl w:val="false"/>
              <w:spacing w:lineRule="auto" w:line="240" w:before="0" w:after="0"/>
              <w:jc w:val="both"/>
              <w:rPr>
                <w:rFonts w:ascii="Times New Roman" w:hAnsi="Times New Roman"/>
                <w:b w:val="false"/>
                <w:b w:val="false"/>
                <w:i/>
                <w:i/>
                <w:color w:val="000000"/>
                <w:kern w:val="2"/>
                <w:sz w:val="22"/>
                <w:szCs w:val="22"/>
              </w:rPr>
            </w:pPr>
            <w:r>
              <w:rPr>
                <w:rFonts w:ascii="Times New Roman" w:hAnsi="Times New Roman"/>
                <w:b w:val="false"/>
                <w:i/>
                <w:color w:val="000000"/>
                <w:kern w:val="2"/>
                <w:sz w:val="24"/>
                <w:szCs w:val="24"/>
              </w:rPr>
              <w:t>(указываются в случае,</w:t>
            </w:r>
          </w:p>
          <w:p>
            <w:pPr>
              <w:pStyle w:val="Normal"/>
              <w:widowControl w:val="false"/>
              <w:spacing w:lineRule="auto" w:line="240" w:before="0" w:after="0"/>
              <w:jc w:val="both"/>
              <w:rPr>
                <w:rFonts w:ascii="Times New Roman" w:hAnsi="Times New Roman"/>
                <w:sz w:val="22"/>
                <w:szCs w:val="22"/>
              </w:rPr>
            </w:pPr>
            <w:r>
              <w:rPr>
                <w:rFonts w:ascii="Times New Roman" w:hAnsi="Times New Roman"/>
                <w:b w:val="false"/>
                <w:i/>
                <w:color w:val="000000"/>
                <w:kern w:val="2"/>
                <w:sz w:val="24"/>
                <w:szCs w:val="24"/>
              </w:rPr>
              <w:t>предусмотренном частью 1.1</w:t>
            </w:r>
            <w:r>
              <w:rPr>
                <w:rFonts w:ascii="Times New Roman" w:hAnsi="Times New Roman"/>
                <w:b w:val="false"/>
                <w:i/>
                <w:color w:val="000000"/>
                <w:kern w:val="2"/>
                <w:sz w:val="22"/>
                <w:szCs w:val="22"/>
              </w:rPr>
              <w:t xml:space="preserve"> и 1.2.</w:t>
            </w:r>
          </w:p>
          <w:p>
            <w:pPr>
              <w:pStyle w:val="Normal"/>
              <w:widowControl w:val="false"/>
              <w:spacing w:lineRule="auto" w:line="240" w:before="0" w:after="0"/>
              <w:jc w:val="both"/>
              <w:rPr>
                <w:rFonts w:ascii="Times New Roman" w:hAnsi="Times New Roman"/>
                <w:sz w:val="22"/>
                <w:szCs w:val="22"/>
              </w:rPr>
            </w:pPr>
            <w:r>
              <w:rPr>
                <w:rFonts w:ascii="Times New Roman" w:hAnsi="Times New Roman"/>
                <w:b w:val="false"/>
                <w:i/>
                <w:color w:val="000000"/>
                <w:kern w:val="2"/>
                <w:sz w:val="24"/>
                <w:szCs w:val="24"/>
              </w:rPr>
              <w:t>статьи 57.3 Градостроительного кодекса Российской Федерации)</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sz w:val="26"/>
                <w:szCs w:val="26"/>
              </w:rPr>
            </w:pPr>
            <w:r>
              <w:rPr>
                <w:rFonts w:ascii="Times New Roman" w:hAnsi="Times New Roman"/>
                <w:b w:val="false"/>
                <w:i w:val="false"/>
                <w:color w:val="000000"/>
                <w:kern w:val="2"/>
                <w:sz w:val="24"/>
                <w:szCs w:val="24"/>
              </w:rPr>
              <w:t xml:space="preserve">2.3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Цель использования земельного</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участка</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22"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2.4 </w:t>
            </w:r>
          </w:p>
        </w:tc>
        <w:tc>
          <w:tcPr>
            <w:tcW w:w="407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Адрес или описание</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местоположения земельного</w:t>
            </w:r>
          </w:p>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участка</w:t>
            </w:r>
          </w:p>
          <w:p>
            <w:pPr>
              <w:pStyle w:val="Normal"/>
              <w:widowControl w:val="false"/>
              <w:spacing w:lineRule="auto" w:line="240" w:before="0" w:after="0"/>
              <w:jc w:val="both"/>
              <w:rPr>
                <w:rFonts w:ascii="Times New Roman" w:hAnsi="Times New Roman"/>
                <w:b w:val="false"/>
                <w:b w:val="false"/>
                <w:i/>
                <w:i/>
                <w:color w:val="000000"/>
                <w:kern w:val="2"/>
                <w:sz w:val="22"/>
                <w:szCs w:val="22"/>
              </w:rPr>
            </w:pPr>
            <w:r>
              <w:rPr>
                <w:rFonts w:ascii="Times New Roman" w:hAnsi="Times New Roman"/>
                <w:b w:val="false"/>
                <w:i/>
                <w:color w:val="000000"/>
                <w:kern w:val="2"/>
                <w:sz w:val="24"/>
                <w:szCs w:val="24"/>
              </w:rPr>
              <w:t>(указываются в случае,</w:t>
            </w:r>
          </w:p>
          <w:p>
            <w:pPr>
              <w:pStyle w:val="Normal"/>
              <w:widowControl w:val="false"/>
              <w:spacing w:lineRule="auto" w:line="240" w:before="0" w:after="0"/>
              <w:jc w:val="both"/>
              <w:rPr>
                <w:rFonts w:ascii="Times New Roman" w:hAnsi="Times New Roman"/>
                <w:sz w:val="22"/>
                <w:szCs w:val="22"/>
              </w:rPr>
            </w:pPr>
            <w:r>
              <w:rPr>
                <w:rFonts w:ascii="Times New Roman" w:hAnsi="Times New Roman"/>
                <w:b w:val="false"/>
                <w:i/>
                <w:color w:val="000000"/>
                <w:kern w:val="2"/>
                <w:sz w:val="24"/>
                <w:szCs w:val="24"/>
              </w:rPr>
              <w:t>предусмотренном частью 1.1</w:t>
            </w:r>
            <w:r>
              <w:rPr>
                <w:rFonts w:ascii="Times New Roman" w:hAnsi="Times New Roman"/>
                <w:b w:val="false"/>
                <w:i/>
                <w:color w:val="000000"/>
                <w:kern w:val="2"/>
                <w:sz w:val="22"/>
                <w:szCs w:val="22"/>
              </w:rPr>
              <w:t xml:space="preserve"> и 1.2.</w:t>
            </w:r>
          </w:p>
          <w:p>
            <w:pPr>
              <w:pStyle w:val="Normal"/>
              <w:widowControl w:val="false"/>
              <w:spacing w:lineRule="auto" w:line="240" w:before="0" w:after="0"/>
              <w:jc w:val="both"/>
              <w:rPr>
                <w:rFonts w:ascii="Times New Roman" w:hAnsi="Times New Roman"/>
                <w:sz w:val="22"/>
                <w:szCs w:val="22"/>
              </w:rPr>
            </w:pPr>
            <w:r>
              <w:rPr>
                <w:rFonts w:ascii="Times New Roman" w:hAnsi="Times New Roman"/>
                <w:b w:val="false"/>
                <w:i/>
                <w:color w:val="000000"/>
                <w:kern w:val="2"/>
                <w:sz w:val="24"/>
                <w:szCs w:val="24"/>
              </w:rPr>
              <w:t>статьи 57.3 Градостроительного кодекса Российской Федерации)</w:t>
            </w:r>
          </w:p>
        </w:tc>
        <w:tc>
          <w:tcPr>
            <w:tcW w:w="5009"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0" w:after="0"/>
        <w:rPr>
          <w:rFonts w:ascii="Times New Roman" w:hAnsi="Times New Roman"/>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t xml:space="preserve">   </w:t>
      </w:r>
    </w:p>
    <w:p>
      <w:pPr>
        <w:pStyle w:val="Normal"/>
        <w:spacing w:before="0" w:after="0"/>
        <w:jc w:val="left"/>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Прошу выдать градостроительный план земельного участка.</w:t>
      </w:r>
    </w:p>
    <w:p>
      <w:pPr>
        <w:pStyle w:val="Normal"/>
        <w:spacing w:before="0" w:after="0"/>
        <w:jc w:val="left"/>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Приложение: __________________________________________________________</w:t>
      </w:r>
    </w:p>
    <w:p>
      <w:pPr>
        <w:pStyle w:val="Normal"/>
        <w:spacing w:before="0" w:after="0"/>
        <w:jc w:val="left"/>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Номер телефона и адрес электронной почты для связи: ______________________</w:t>
      </w:r>
    </w:p>
    <w:p>
      <w:pPr>
        <w:pStyle w:val="Normal"/>
        <w:widowControl w:val="false"/>
        <w:tabs>
          <w:tab w:val="clear" w:pos="720"/>
          <w:tab w:val="left" w:pos="9955" w:leader="underscore"/>
        </w:tabs>
        <w:spacing w:lineRule="exact" w:line="322" w:before="0" w:after="0"/>
        <w:ind w:hanging="0"/>
        <w:jc w:val="left"/>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lang w:bidi="ru-RU"/>
        </w:rPr>
        <w:t>Результат предоставления услуги прошу:</w:t>
      </w:r>
    </w:p>
    <w:tbl>
      <w:tblPr>
        <w:tblStyle w:val="5"/>
        <w:tblW w:w="9810" w:type="dxa"/>
        <w:jc w:val="left"/>
        <w:tblInd w:w="55" w:type="dxa"/>
        <w:tblCellMar>
          <w:top w:w="55" w:type="dxa"/>
          <w:left w:w="45" w:type="dxa"/>
          <w:bottom w:w="55" w:type="dxa"/>
          <w:right w:w="55" w:type="dxa"/>
        </w:tblCellMar>
      </w:tblPr>
      <w:tblGrid>
        <w:gridCol w:w="9015"/>
        <w:gridCol w:w="794"/>
      </w:tblGrid>
      <w:tr>
        <w:trPr/>
        <w:tc>
          <w:tcPr>
            <w:tcW w:w="901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 xml:space="preserve">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w:t>
            </w:r>
            <w:r>
              <w:rPr>
                <w:rFonts w:ascii="Times New Roman" w:hAnsi="Times New Roman"/>
                <w:b w:val="false"/>
                <w:bCs w:val="false"/>
                <w:i w:val="false"/>
                <w:iCs w:val="false"/>
                <w:strike w:val="false"/>
                <w:dstrike w:val="false"/>
                <w:outline w:val="false"/>
                <w:shadow w:val="false"/>
                <w:color w:val="000000"/>
                <w:kern w:val="2"/>
                <w:sz w:val="24"/>
                <w:szCs w:val="24"/>
                <w:u w:val="none"/>
              </w:rPr>
              <w:t>региональном портале государственных и муниципальных услуг</w:t>
            </w:r>
          </w:p>
        </w:tc>
        <w:tc>
          <w:tcPr>
            <w:tcW w:w="79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01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sz w:val="24"/>
                <w:szCs w:val="24"/>
              </w:rPr>
            </w:pPr>
            <w:r>
              <w:rPr>
                <w:rFonts w:ascii="Times New Roman" w:hAnsi="Times New Roman"/>
                <w:b w:val="false"/>
                <w:i w:val="false"/>
                <w:color w:val="000000"/>
                <w:kern w:val="2"/>
                <w:sz w:val="24"/>
                <w:szCs w:val="24"/>
              </w:rPr>
              <w:t>выдать на бумажном носителе при личном обращении в орган местного самоуправления либо в многофункциональный центр предоставления  муниципальных услуг, расположенный по адресу:</w:t>
            </w:r>
          </w:p>
        </w:tc>
        <w:tc>
          <w:tcPr>
            <w:tcW w:w="79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01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направить на бумажном носителе на почтовый адрес:</w:t>
            </w:r>
          </w:p>
        </w:tc>
        <w:tc>
          <w:tcPr>
            <w:tcW w:w="79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widowControl w:val="false"/>
        <w:spacing w:lineRule="exact" w:line="322" w:before="0" w:after="0"/>
        <w:ind w:hanging="0"/>
        <w:jc w:val="both"/>
        <w:rPr>
          <w:rFonts w:ascii="Times New Roman" w:hAnsi="Times New Roman"/>
          <w:b w:val="false"/>
          <w:b w:val="false"/>
          <w:i w:val="false"/>
          <w:i w:val="false"/>
          <w:color w:val="000000"/>
          <w:kern w:val="2"/>
          <w:sz w:val="26"/>
          <w:szCs w:val="26"/>
        </w:rPr>
      </w:pPr>
      <w:r>
        <w:rPr>
          <w:rFonts w:ascii="Times New Roman" w:hAnsi="Times New Roman"/>
          <w:b w:val="false"/>
          <w:i/>
          <w:color w:val="000000"/>
          <w:kern w:val="2"/>
          <w:sz w:val="24"/>
          <w:szCs w:val="24"/>
          <w:lang w:bidi="ru-RU"/>
        </w:rPr>
        <w:t xml:space="preserve">                                       </w:t>
      </w:r>
      <w:r>
        <w:rPr>
          <w:rFonts w:ascii="Times New Roman" w:hAnsi="Times New Roman"/>
          <w:b w:val="false"/>
          <w:i/>
          <w:color w:val="000000"/>
          <w:kern w:val="2"/>
          <w:sz w:val="24"/>
          <w:szCs w:val="24"/>
          <w:lang w:bidi="ru-RU"/>
        </w:rPr>
        <w:t>Указывается один из перечисленных способов</w:t>
      </w:r>
    </w:p>
    <w:p>
      <w:pPr>
        <w:pStyle w:val="Normal"/>
        <w:widowControl w:val="false"/>
        <w:tabs>
          <w:tab w:val="clear" w:pos="720"/>
          <w:tab w:val="left" w:pos="9955" w:leader="underscore"/>
        </w:tabs>
        <w:spacing w:lineRule="exact" w:line="322" w:before="0" w:after="0"/>
        <w:ind w:hanging="0"/>
        <w:jc w:val="right"/>
        <w:rPr>
          <w:rFonts w:ascii="Times New Roman" w:hAnsi="Times New Roman"/>
          <w:sz w:val="26"/>
          <w:szCs w:val="26"/>
          <w:u w:val="single"/>
        </w:rPr>
      </w:pPr>
      <w:r>
        <w:rPr>
          <w:rFonts w:ascii="Times New Roman" w:hAnsi="Times New Roman"/>
          <w:sz w:val="26"/>
          <w:szCs w:val="26"/>
          <w:u w:val="single"/>
        </w:rPr>
      </w:r>
    </w:p>
    <w:p>
      <w:pPr>
        <w:pStyle w:val="Normal"/>
        <w:widowControl w:val="false"/>
        <w:tabs>
          <w:tab w:val="clear" w:pos="720"/>
          <w:tab w:val="left" w:pos="9955" w:leader="underscore"/>
        </w:tabs>
        <w:spacing w:lineRule="exact" w:line="322" w:before="0" w:after="0"/>
        <w:ind w:hanging="0"/>
        <w:jc w:val="right"/>
        <w:rPr>
          <w:rFonts w:ascii="Times New Roman" w:hAnsi="Times New Roman"/>
          <w:sz w:val="26"/>
          <w:szCs w:val="26"/>
          <w:u w:val="single"/>
        </w:rPr>
      </w:pPr>
      <w:r>
        <w:rPr>
          <w:rFonts w:ascii="Times New Roman" w:hAnsi="Times New Roman"/>
          <w:sz w:val="26"/>
          <w:szCs w:val="26"/>
          <w:u w:val="single"/>
        </w:rPr>
      </w:r>
    </w:p>
    <w:p>
      <w:pPr>
        <w:pStyle w:val="Normal"/>
        <w:widowControl w:val="false"/>
        <w:tabs>
          <w:tab w:val="clear" w:pos="720"/>
          <w:tab w:val="left" w:pos="9955" w:leader="underscore"/>
        </w:tabs>
        <w:spacing w:lineRule="exact" w:line="322" w:before="0" w:after="0"/>
        <w:ind w:hanging="0"/>
        <w:jc w:val="left"/>
        <w:rPr>
          <w:rFonts w:ascii="Times New Roman" w:hAnsi="Times New Roman"/>
          <w:sz w:val="26"/>
          <w:szCs w:val="26"/>
          <w:u w:val="none"/>
        </w:rPr>
      </w:pPr>
      <w:r>
        <w:rPr>
          <w:rFonts w:ascii="Times New Roman" w:hAnsi="Times New Roman"/>
          <w:sz w:val="24"/>
          <w:szCs w:val="24"/>
          <w:u w:val="none"/>
        </w:rPr>
        <w:t xml:space="preserve">                                                            </w:t>
      </w:r>
    </w:p>
    <w:p>
      <w:pPr>
        <w:pStyle w:val="Normal"/>
        <w:widowControl w:val="false"/>
        <w:tabs>
          <w:tab w:val="clear" w:pos="720"/>
          <w:tab w:val="left" w:pos="9955" w:leader="underscore"/>
        </w:tabs>
        <w:spacing w:lineRule="exact" w:line="322" w:before="0" w:after="0"/>
        <w:ind w:hanging="0"/>
        <w:jc w:val="left"/>
        <w:rPr>
          <w:rFonts w:ascii="Times New Roman" w:hAnsi="Times New Roman"/>
          <w:sz w:val="26"/>
          <w:szCs w:val="26"/>
          <w:u w:val="none"/>
        </w:rPr>
      </w:pPr>
      <w:r>
        <w:rPr>
          <w:rFonts w:ascii="Times New Roman" w:hAnsi="Times New Roman"/>
          <w:sz w:val="24"/>
          <w:szCs w:val="24"/>
          <w:u w:val="none"/>
        </w:rPr>
        <w:t xml:space="preserve">                                                     </w:t>
      </w:r>
      <w:r>
        <w:rPr>
          <w:rFonts w:ascii="Times New Roman" w:hAnsi="Times New Roman"/>
          <w:sz w:val="24"/>
          <w:szCs w:val="24"/>
          <w:u w:val="none"/>
        </w:rPr>
        <w:t>_______________         ____________________________</w:t>
      </w:r>
    </w:p>
    <w:p>
      <w:pPr>
        <w:pStyle w:val="Normal"/>
        <w:widowControl w:val="false"/>
        <w:tabs>
          <w:tab w:val="clear" w:pos="720"/>
          <w:tab w:val="left" w:pos="9955" w:leader="underscore"/>
        </w:tabs>
        <w:spacing w:lineRule="exact" w:line="322" w:before="0" w:after="0"/>
        <w:ind w:hanging="0"/>
        <w:jc w:val="right"/>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lang w:bidi="ru-RU"/>
        </w:rPr>
        <w:t>(подпись)                      (фамилия, имя, отчество (при наличии)</w:t>
      </w:r>
    </w:p>
    <w:p>
      <w:pPr>
        <w:pStyle w:val="Normal"/>
        <w:widowControl w:val="false"/>
        <w:tabs>
          <w:tab w:val="clear" w:pos="720"/>
          <w:tab w:val="left" w:pos="9955" w:leader="underscore"/>
        </w:tabs>
        <w:spacing w:lineRule="exact" w:line="322"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widowControl w:val="false"/>
        <w:tabs>
          <w:tab w:val="clear" w:pos="720"/>
          <w:tab w:val="left" w:pos="9955" w:leader="underscore"/>
        </w:tabs>
        <w:spacing w:lineRule="auto" w:line="240" w:before="0" w:after="0"/>
        <w:ind w:hanging="0"/>
        <w:jc w:val="right"/>
        <w:rPr>
          <w:rFonts w:ascii="Times New Roman" w:hAnsi="Times New Roman"/>
          <w:color w:val="000000"/>
          <w:sz w:val="22"/>
          <w:szCs w:val="22"/>
          <w:lang w:bidi="ru-RU"/>
        </w:rPr>
      </w:pPr>
      <w:r>
        <w:rPr>
          <w:rFonts w:ascii="Times New Roman" w:hAnsi="Times New Roman"/>
          <w:color w:val="000000"/>
          <w:sz w:val="24"/>
          <w:szCs w:val="24"/>
          <w:lang w:bidi="ru-RU"/>
        </w:rPr>
        <w:t>Приложение № 3</w:t>
      </w:r>
    </w:p>
    <w:p>
      <w:pPr>
        <w:pStyle w:val="Normal"/>
        <w:widowControl w:val="false"/>
        <w:spacing w:lineRule="auto" w:line="240" w:before="0" w:after="0"/>
        <w:ind w:left="5520" w:hanging="0"/>
        <w:jc w:val="right"/>
        <w:rPr>
          <w:rFonts w:ascii="Times New Roman" w:hAnsi="Times New Roman"/>
          <w:color w:val="000000"/>
          <w:sz w:val="22"/>
          <w:szCs w:val="22"/>
          <w:lang w:bidi="ru-RU"/>
        </w:rPr>
      </w:pPr>
      <w:r>
        <w:rPr>
          <w:rFonts w:ascii="Times New Roman" w:hAnsi="Times New Roman"/>
          <w:color w:val="000000"/>
          <w:sz w:val="24"/>
          <w:szCs w:val="24"/>
          <w:lang w:bidi="ru-RU"/>
        </w:rPr>
        <w:t>к Административному регламенту по</w:t>
      </w:r>
      <w:bookmarkStart w:id="46" w:name="_page_152_0"/>
      <w:bookmarkEnd w:id="46"/>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2"/>
          <w:szCs w:val="22"/>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2"/>
          <w:szCs w:val="22"/>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2"/>
          <w:szCs w:val="22"/>
          <w:u w:val="none"/>
        </w:rPr>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2"/>
          <w:szCs w:val="22"/>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2"/>
          <w:szCs w:val="22"/>
          <w:u w:val="none"/>
        </w:rPr>
      </w:r>
    </w:p>
    <w:p>
      <w:pPr>
        <w:pStyle w:val="Normal"/>
        <w:spacing w:lineRule="auto" w:line="240" w:before="0" w:after="0"/>
        <w:ind w:right="-1" w:firstLine="709"/>
        <w:jc w:val="right"/>
        <w:rPr>
          <w:rFonts w:ascii="Times New Roman" w:hAnsi="Times New Roman"/>
          <w:color w:val="000000"/>
          <w:szCs w:val="22"/>
          <w:lang w:bidi="ru-RU"/>
        </w:rPr>
      </w:pPr>
      <w:r>
        <w:rPr>
          <w:rFonts w:ascii="Times New Roman" w:hAnsi="Times New Roman"/>
          <w:color w:val="000000"/>
          <w:szCs w:val="22"/>
          <w:lang w:bidi="ru-RU"/>
        </w:rPr>
      </w:r>
    </w:p>
    <w:p>
      <w:pPr>
        <w:pStyle w:val="Normal"/>
        <w:spacing w:before="0" w:after="0"/>
        <w:rPr>
          <w:rFonts w:ascii="LiberationSerif-Bold" w:hAnsi="LiberationSerif-Bold"/>
          <w:b/>
          <w:b/>
          <w:i w:val="false"/>
          <w:i w:val="false"/>
          <w:color w:val="000000"/>
          <w:kern w:val="2"/>
          <w:sz w:val="28"/>
        </w:rPr>
      </w:pPr>
      <w:r>
        <w:rPr>
          <w:rFonts w:ascii="Times New Roman" w:hAnsi="Times New Roman"/>
          <w:b/>
          <w:i w:val="false"/>
          <w:color w:val="000000"/>
          <w:kern w:val="2"/>
          <w:sz w:val="24"/>
          <w:szCs w:val="24"/>
        </w:rPr>
        <w:t xml:space="preserve">                                                        </w:t>
      </w:r>
      <w:r>
        <w:rPr>
          <w:rFonts w:ascii="Times New Roman" w:hAnsi="Times New Roman"/>
          <w:b/>
          <w:i w:val="false"/>
          <w:color w:val="000000"/>
          <w:kern w:val="2"/>
          <w:sz w:val="24"/>
          <w:szCs w:val="24"/>
        </w:rPr>
        <w:t>Р Е Ш Е Н И Е</w:t>
      </w:r>
    </w:p>
    <w:p>
      <w:pPr>
        <w:pStyle w:val="Normal"/>
        <w:widowControl/>
        <w:suppressAutoHyphens w:val="true"/>
        <w:bidi w:val="0"/>
        <w:ind w:left="0" w:right="0" w:hanging="0"/>
        <w:jc w:val="center"/>
        <w:rPr>
          <w:rFonts w:ascii="LiberationSerif-Bold" w:hAnsi="LiberationSerif-Bold"/>
          <w:b/>
          <w:b/>
          <w:i w:val="false"/>
          <w:i w:val="false"/>
          <w:color w:val="000000"/>
          <w:kern w:val="2"/>
          <w:sz w:val="28"/>
        </w:rPr>
      </w:pPr>
      <w:r>
        <w:rPr>
          <w:rFonts w:eastAsia="Times New Roman" w:cs="Times New Roman" w:ascii="Times New Roman" w:hAnsi="Times New Roman"/>
          <w:b/>
          <w:i w:val="false"/>
          <w:color w:val="000000"/>
          <w:kern w:val="2"/>
          <w:sz w:val="24"/>
          <w:szCs w:val="24"/>
        </w:rPr>
        <w:t>об отказе в приеме документов</w:t>
      </w:r>
    </w:p>
    <w:p>
      <w:pPr>
        <w:pStyle w:val="Normal"/>
        <w:spacing w:before="0" w:after="0"/>
        <w:rPr>
          <w:rFonts w:ascii="LiberationSerif" w:hAnsi="LiberationSerif"/>
          <w:b w:val="false"/>
          <w:b w:val="false"/>
          <w:i w:val="false"/>
          <w:i w:val="false"/>
          <w:color w:val="000000"/>
          <w:kern w:val="2"/>
          <w:sz w:val="24"/>
        </w:rPr>
      </w:pPr>
      <w:r>
        <w:rPr>
          <w:rFonts w:ascii="LiberationSerif" w:hAnsi="LiberationSerif"/>
          <w:b w:val="false"/>
          <w:i w:val="false"/>
          <w:color w:val="000000"/>
          <w:kern w:val="2"/>
          <w:sz w:val="24"/>
        </w:rPr>
      </w:r>
    </w:p>
    <w:p>
      <w:pPr>
        <w:pStyle w:val="Normal"/>
        <w:spacing w:before="0" w:after="0"/>
        <w:rPr>
          <w:rFonts w:ascii="LiberationSerif" w:hAnsi="LiberationSerif"/>
          <w:b w:val="false"/>
          <w:b w:val="false"/>
          <w:i w:val="false"/>
          <w:i w:val="false"/>
          <w:color w:val="000000"/>
          <w:kern w:val="2"/>
          <w:sz w:val="24"/>
        </w:rPr>
      </w:pPr>
      <w:r>
        <w:rPr>
          <w:rFonts w:ascii="Times New Roman" w:hAnsi="Times New Roman"/>
          <w:b w:val="false"/>
          <w:i w:val="false"/>
          <w:color w:val="000000"/>
          <w:kern w:val="2"/>
          <w:sz w:val="24"/>
          <w:szCs w:val="24"/>
        </w:rPr>
        <w:t>________________________________________________________________________________</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2"/>
          <w:szCs w:val="22"/>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 xml:space="preserve">                  </w:t>
      </w: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(наименование  органа местного самоуправления)</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2"/>
          <w:szCs w:val="22"/>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2"/>
          <w:szCs w:val="22"/>
          <w:u w:val="none"/>
        </w:rPr>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В приеме документов для предоставления услуги "Выдача градостроительного плана земельного участка" Вам отказано по следующим </w:t>
      </w:r>
      <w:r>
        <w:rPr>
          <w:rFonts w:eastAsia="Times New Roman" w:cs="Times New Roman" w:ascii="Times New Roman" w:hAnsi="Times New Roman"/>
          <w:b w:val="false"/>
          <w:i w:val="false"/>
          <w:color w:val="000000"/>
          <w:kern w:val="2"/>
          <w:sz w:val="24"/>
          <w:szCs w:val="24"/>
        </w:rPr>
        <w:t>основаниям:</w:t>
      </w:r>
    </w:p>
    <w:p>
      <w:pPr>
        <w:pStyle w:val="Normal"/>
        <w:spacing w:lineRule="auto" w:line="240" w:before="0" w:after="0"/>
        <w:rPr>
          <w:rFonts w:eastAsia="Times New Roman" w:cs="Times New Roman"/>
          <w:sz w:val="24"/>
          <w:szCs w:val="24"/>
        </w:rPr>
      </w:pPr>
      <w:r>
        <w:rPr>
          <w:rFonts w:eastAsia="Times New Roman" w:cs="Times New Roman"/>
          <w:sz w:val="24"/>
          <w:szCs w:val="24"/>
        </w:rPr>
      </w:r>
    </w:p>
    <w:tbl>
      <w:tblPr>
        <w:tblStyle w:val="5"/>
        <w:tblW w:w="9870" w:type="dxa"/>
        <w:jc w:val="left"/>
        <w:tblInd w:w="55" w:type="dxa"/>
        <w:tblCellMar>
          <w:top w:w="55" w:type="dxa"/>
          <w:left w:w="45" w:type="dxa"/>
          <w:bottom w:w="55" w:type="dxa"/>
          <w:right w:w="55" w:type="dxa"/>
        </w:tblCellMar>
      </w:tblPr>
      <w:tblGrid>
        <w:gridCol w:w="1214"/>
        <w:gridCol w:w="5586"/>
        <w:gridCol w:w="3070"/>
      </w:tblGrid>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 </w:t>
            </w:r>
            <w:r>
              <w:rPr>
                <w:rFonts w:ascii="Times New Roman" w:hAnsi="Times New Roman"/>
                <w:b w:val="false"/>
                <w:bCs w:val="false"/>
                <w:i w:val="false"/>
                <w:iCs w:val="false"/>
                <w:strike w:val="false"/>
                <w:dstrike w:val="false"/>
                <w:outline w:val="false"/>
                <w:shadow w:val="false"/>
                <w:color w:val="000000"/>
                <w:kern w:val="2"/>
                <w:sz w:val="24"/>
                <w:szCs w:val="24"/>
                <w:u w:val="none"/>
              </w:rPr>
              <w:t>пункта</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Админи</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стратив</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ного</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регламента</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Наименование основания для отказа </w:t>
            </w:r>
          </w:p>
          <w:p>
            <w:pPr>
              <w:pStyle w:val="Normal"/>
              <w:widowControl w:val="false"/>
              <w:spacing w:lineRule="auto" w:line="240" w:before="0" w:after="0"/>
              <w:jc w:val="both"/>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в соответствии с Административным </w:t>
            </w:r>
          </w:p>
          <w:p>
            <w:pPr>
              <w:pStyle w:val="Normal"/>
              <w:widowControl w:val="false"/>
              <w:spacing w:lineRule="auto" w:line="240" w:before="0" w:after="0"/>
              <w:jc w:val="both"/>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регламентом</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Разъяснение причин отказа в приеме</w:t>
            </w:r>
          </w:p>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документов</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подпукт</w:t>
            </w:r>
          </w:p>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"а" пункта</w:t>
            </w:r>
          </w:p>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заявление о выдаче градостроительного плана земельного участка представлено в орган местного самоуправления, в полномочия которых не входит предоставление услуги</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i/>
                <w:iCs/>
                <w:strike w:val="false"/>
                <w:dstrike w:val="false"/>
                <w:outline w:val="false"/>
                <w:shadow w:val="false"/>
                <w:color w:val="000000"/>
                <w:kern w:val="2"/>
                <w:sz w:val="24"/>
                <w:szCs w:val="24"/>
                <w:u w:val="none"/>
              </w:rPr>
            </w:pPr>
            <w:r>
              <w:rPr>
                <w:rFonts w:ascii="Times New Roman" w:hAnsi="Times New Roman"/>
                <w:b w:val="false"/>
                <w:bCs w:val="false"/>
                <w:i/>
                <w:iCs/>
                <w:strike w:val="false"/>
                <w:dstrike w:val="false"/>
                <w:outline w:val="false"/>
                <w:shadow w:val="false"/>
                <w:color w:val="000000"/>
                <w:kern w:val="2"/>
                <w:sz w:val="24"/>
                <w:szCs w:val="24"/>
                <w:u w:val="none"/>
              </w:rPr>
              <w:t>Указывается, какое ведомство предоставляет услугу, информация о его местонахождении</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"б"</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Указываются основания такого вывода</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"в" 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непредставление документов, предусмотренных подпунктами "а"— "в" пункта 2.8 Административного регламента;</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Указывается исчерпывающий перечень документов, не представленных  заявителем</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"г" 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указанным лицом)</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Указывается исчерпывающий перечень документов, утративших силу</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"д"</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представленные документы содержат подчистки и исправления текста</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Указывается исчерпывающий перечень документов, содержащих подчистки и исправления текста</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"е" 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Указывается исчерпывающий перечень документов, содержащих повреждения</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"ж"</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заявление о выдаче градостроительного плана земельного участка и документы, указанные в подпунктах "б" - "г" пункта 2.8 Административного регламента, представлены в электронной форме с нарушением требований, установленных пунктами 2.5 – 2.7 Административного регламента</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Указываются основания такого вывода</w:t>
            </w:r>
          </w:p>
        </w:tc>
      </w:tr>
      <w:tr>
        <w:trPr/>
        <w:tc>
          <w:tcPr>
            <w:tcW w:w="121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"з" пункта</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2.13</w:t>
            </w:r>
          </w:p>
        </w:tc>
        <w:tc>
          <w:tcPr>
            <w:tcW w:w="5586"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07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Указывается исчерпывающий перечень электронных документов, не соответствующих указанному критерию</w:t>
            </w:r>
          </w:p>
        </w:tc>
      </w:tr>
    </w:tbl>
    <w:p>
      <w:pPr>
        <w:pStyle w:val="Normal"/>
        <w:spacing w:before="0" w:after="0"/>
        <w:rPr>
          <w:rFonts w:ascii="Times New Roman" w:hAnsi="Times New Roman"/>
          <w:sz w:val="16"/>
          <w:szCs w:val="16"/>
        </w:rPr>
      </w:pPr>
      <w:r>
        <w:rPr>
          <w:rFonts w:ascii="Times New Roman" w:hAnsi="Times New Roman"/>
          <w:b w:val="false"/>
          <w:i w:val="false"/>
          <w:color w:val="000000"/>
          <w:kern w:val="2"/>
          <w:sz w:val="24"/>
          <w:szCs w:val="24"/>
        </w:rPr>
        <w:t xml:space="preserve">2 </w:t>
      </w:r>
      <w:r>
        <w:rPr>
          <w:rFonts w:eastAsia="Times New Roman" w:cs="Times New Roman" w:ascii="Times New Roman" w:hAnsi="Times New Roman"/>
          <w:b w:val="false"/>
          <w:i w:val="false"/>
          <w:color w:val="000000"/>
          <w:kern w:val="2"/>
          <w:sz w:val="24"/>
          <w:szCs w:val="24"/>
        </w:rPr>
        <w:t>указываются в случае, предусмотренном частью 1.1 и 1.2. статьи 57.3 Градостроительного кодекса Российской Федерации)</w:t>
      </w:r>
    </w:p>
    <w:p>
      <w:pPr>
        <w:pStyle w:val="Normal"/>
        <w:spacing w:lineRule="auto" w:line="240" w:before="0" w:after="0"/>
        <w:rPr>
          <w:rFonts w:eastAsia="Times New Roman" w:cs="Times New Roman"/>
        </w:rPr>
      </w:pPr>
      <w:r>
        <w:rPr>
          <w:rFonts w:eastAsia="Times New Roman" w:cs="Times New Roman"/>
        </w:rPr>
      </w:r>
    </w:p>
    <w:p>
      <w:pPr>
        <w:pStyle w:val="Normal"/>
        <w:spacing w:before="0" w:after="29"/>
        <w:rPr>
          <w:rFonts w:ascii="Times New Roman" w:hAnsi="Times New Roman"/>
          <w:b w:val="false"/>
          <w:b w:val="false"/>
          <w:i w:val="false"/>
          <w:i w:val="false"/>
          <w:color w:val="000000"/>
          <w:kern w:val="2"/>
          <w:sz w:val="28"/>
        </w:rPr>
      </w:pPr>
      <w:r>
        <w:rPr>
          <w:rFonts w:ascii="Times New Roman" w:hAnsi="Times New Roman"/>
          <w:b w:val="false"/>
          <w:i w:val="false"/>
          <w:color w:val="000000"/>
          <w:kern w:val="2"/>
          <w:sz w:val="24"/>
          <w:szCs w:val="24"/>
        </w:rPr>
        <w:t>Дополнительно информируем: _______________________________________</w:t>
      </w:r>
    </w:p>
    <w:p>
      <w:pPr>
        <w:pStyle w:val="Normal"/>
        <w:spacing w:before="0" w:after="0"/>
        <w:rPr>
          <w:rFonts w:ascii="Times New Roman" w:hAnsi="Times New Roman"/>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w:t>
      </w:r>
    </w:p>
    <w:p>
      <w:pPr>
        <w:pStyle w:val="Normal"/>
        <w:jc w:val="both"/>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4"/>
          <w:szCs w:val="24"/>
        </w:rPr>
        <w:t xml:space="preserve">(указывается информация, необходимая для устранения причин отказа в приеме документов, а также иная дополнительная информация при наличии) </w:t>
      </w:r>
    </w:p>
    <w:p>
      <w:pPr>
        <w:pStyle w:val="Normal"/>
        <w:jc w:val="both"/>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0"/>
        </w:rPr>
      </w:r>
    </w:p>
    <w:p>
      <w:pPr>
        <w:pStyle w:val="Normal"/>
        <w:jc w:val="both"/>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0"/>
        </w:rPr>
      </w:r>
    </w:p>
    <w:p>
      <w:pPr>
        <w:pStyle w:val="Normal"/>
        <w:jc w:val="both"/>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4"/>
          <w:szCs w:val="24"/>
        </w:rPr>
        <w:t>__________________________    _______________      __________________________________</w:t>
      </w:r>
    </w:p>
    <w:p>
      <w:pPr>
        <w:pStyle w:val="Normal"/>
        <w:jc w:val="left"/>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(должность)                                 (подпись)           (фамилия, имя, отчество(при наличии)</w:t>
      </w:r>
    </w:p>
    <w:p>
      <w:pPr>
        <w:pStyle w:val="Normal"/>
        <w:rPr>
          <w:rFonts w:eastAsia="Times New Roman" w:cs="Times New Roman"/>
          <w:b w:val="false"/>
          <w:b w:val="false"/>
          <w:i w:val="false"/>
          <w:i w:val="false"/>
          <w:color w:val="000000"/>
          <w:kern w:val="2"/>
          <w:sz w:val="13"/>
        </w:rPr>
      </w:pPr>
      <w:r>
        <w:rPr>
          <w:rFonts w:eastAsia="Times New Roman" w:cs="Times New Roman"/>
          <w:b w:val="false"/>
          <w:i w:val="false"/>
          <w:color w:val="000000"/>
          <w:kern w:val="2"/>
          <w:sz w:val="13"/>
        </w:rPr>
      </w:r>
    </w:p>
    <w:p>
      <w:pPr>
        <w:pStyle w:val="ConsPlusNonformat"/>
        <w:widowControl/>
        <w:suppressAutoHyphens w:val="true"/>
        <w:bidi w:val="0"/>
        <w:ind w:left="0" w:right="0" w:hanging="0"/>
        <w:jc w:val="left"/>
        <w:rPr>
          <w:rFonts w:eastAsia="Times New Roman" w:cs="Times New Roman"/>
          <w:color w:val="000000" w:themeColor="text1"/>
          <w:spacing w:val="-4"/>
          <w:sz w:val="22"/>
          <w:szCs w:val="22"/>
          <w14:textFill>
            <w14:solidFill>
              <w14:schemeClr w14:val="tx1"/>
            </w14:solidFill>
          </w14:textFill>
        </w:rPr>
      </w:pPr>
      <w:r>
        <w:rPr>
          <w:rFonts w:eastAsia="Times New Roman" w:cs="Times New Roman"/>
          <w:color w:val="000000" w:themeColor="text1"/>
          <w:spacing w:val="-4"/>
          <w:sz w:val="22"/>
          <w:szCs w:val="22"/>
          <w14:textFill>
            <w14:solidFill>
              <w14:schemeClr w14:val="tx1"/>
            </w14:solidFill>
          </w14:textFill>
        </w:rPr>
      </w:r>
    </w:p>
    <w:p>
      <w:pPr>
        <w:pStyle w:val="Normal"/>
        <w:tabs>
          <w:tab w:val="clear" w:pos="720"/>
          <w:tab w:val="left" w:pos="709" w:leader="none"/>
        </w:tabs>
        <w:spacing w:lineRule="auto" w:line="240" w:before="0" w:after="0"/>
        <w:jc w:val="both"/>
        <w:rPr>
          <w:rFonts w:ascii="Times New Roman" w:hAnsi="Times New Roman" w:eastAsia="Times New Roman" w:cs="Times New Roman"/>
          <w:iCs/>
          <w:color w:val="000000"/>
          <w:spacing w:val="-4"/>
          <w:sz w:val="26"/>
          <w:szCs w:val="26"/>
          <w:lang w:val="ru-RU"/>
        </w:rPr>
      </w:pPr>
      <w:r>
        <w:rPr>
          <w:rFonts w:eastAsia="Times New Roman" w:cs="Times New Roman" w:ascii="Times New Roman" w:hAnsi="Times New Roman"/>
          <w:iCs/>
          <w:color w:val="000000"/>
          <w:spacing w:val="-4"/>
          <w:sz w:val="26"/>
          <w:szCs w:val="26"/>
          <w:lang w:val="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kern w:val="2"/>
          <w:sz w:val="20"/>
          <w:szCs w:val="22"/>
          <w:u w:val="none"/>
          <w:lang w:val="ru-RU" w:bidi="ru-RU"/>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0"/>
          <w:szCs w:val="22"/>
          <w:u w:val="none"/>
          <w:lang w:val="ru-RU"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eastAsia="Times New Roman" w:cs="Times New Roman" w:ascii="Times New Roman" w:hAnsi="Times New Roman"/>
          <w:b w:val="false"/>
          <w:bCs w:val="false"/>
          <w:i w:val="false"/>
          <w:iCs w:val="false"/>
          <w:strike w:val="false"/>
          <w:dstrike w:val="false"/>
          <w:outline w:val="false"/>
          <w:spacing w:val="0"/>
          <w:w w:val="100"/>
          <w:sz w:val="14"/>
          <w:szCs w:val="14"/>
          <w:u w:val="none"/>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eastAsia="Times New Roman" w:cs="Times New Roman" w:ascii="Times New Roman" w:hAnsi="Times New Roman"/>
          <w:b w:val="false"/>
          <w:bCs w:val="false"/>
          <w:i w:val="false"/>
          <w:iCs w:val="false"/>
          <w:strike w:val="false"/>
          <w:dstrike w:val="false"/>
          <w:outline w:val="false"/>
          <w:spacing w:val="0"/>
          <w:w w:val="100"/>
          <w:sz w:val="14"/>
          <w:szCs w:val="14"/>
          <w:u w:val="none"/>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eastAsia="Times New Roman" w:cs="Times New Roman" w:ascii="Times New Roman" w:hAnsi="Times New Roman"/>
          <w:b w:val="false"/>
          <w:bCs w:val="false"/>
          <w:i w:val="false"/>
          <w:iCs w:val="false"/>
          <w:strike w:val="false"/>
          <w:dstrike w:val="false"/>
          <w:outline w:val="false"/>
          <w:spacing w:val="0"/>
          <w:w w:val="100"/>
          <w:sz w:val="14"/>
          <w:szCs w:val="14"/>
          <w:u w:val="none"/>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bookmarkStart w:id="47" w:name="_page_155_0"/>
      <w:bookmarkEnd w:id="47"/>
      <w:r>
        <w:rPr>
          <w:rFonts w:ascii="Times New Roman" w:hAnsi="Times New Roman"/>
          <w:color w:val="000000"/>
          <w:sz w:val="24"/>
          <w:szCs w:val="24"/>
          <w:lang w:bidi="ru-RU"/>
        </w:rPr>
        <w:t>Приложение № 4</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к Административному регламенту по</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p>
    <w:p>
      <w:pPr>
        <w:pStyle w:val="Normal"/>
        <w:widowControl w:val="false"/>
        <w:spacing w:lineRule="auto" w:line="240" w:before="0" w:after="0"/>
        <w:ind w:left="5520" w:hanging="0"/>
        <w:jc w:val="right"/>
        <w:rPr>
          <w:rFonts w:ascii="Times New Roman" w:hAnsi="Times New Roman"/>
          <w:color w:val="000000"/>
          <w:sz w:val="22"/>
          <w:szCs w:val="22"/>
          <w:lang w:bidi="ru-RU"/>
        </w:rPr>
      </w:pPr>
      <w:r>
        <w:rPr>
          <w:rFonts w:ascii="Times New Roman" w:hAnsi="Times New Roman"/>
          <w:color w:val="000000"/>
          <w:sz w:val="22"/>
          <w:szCs w:val="22"/>
          <w:lang w:bidi="ru-RU"/>
        </w:rPr>
      </w:r>
      <w:bookmarkStart w:id="48" w:name="_page_158_0"/>
      <w:bookmarkStart w:id="49" w:name="_page_155_01"/>
      <w:bookmarkStart w:id="50" w:name="_page_158_0"/>
      <w:bookmarkStart w:id="51" w:name="_page_155_01"/>
      <w:bookmarkEnd w:id="50"/>
      <w:bookmarkEnd w:id="51"/>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lineRule="exact" w:line="240"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24"/>
          <w:szCs w:val="24"/>
          <w:u w:val="none"/>
        </w:rPr>
      </w:pPr>
      <w:r>
        <w:rPr>
          <w:rFonts w:eastAsia="Times New Roman" w:cs="Times New Roman" w:ascii="Times New Roman" w:hAnsi="Times New Roman"/>
          <w:b w:val="false"/>
          <w:bCs w:val="false"/>
          <w:i w:val="false"/>
          <w:iCs w:val="false"/>
          <w:strike w:val="false"/>
          <w:dstrike w:val="false"/>
          <w:outline w:val="false"/>
          <w:spacing w:val="0"/>
          <w:w w:val="100"/>
          <w:sz w:val="24"/>
          <w:szCs w:val="24"/>
          <w:u w:val="none"/>
        </w:rPr>
      </w:r>
    </w:p>
    <w:p>
      <w:pPr>
        <w:pStyle w:val="Normal"/>
        <w:spacing w:before="0" w:after="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rPr>
        <w:t>Кому ____________________________________</w:t>
      </w:r>
    </w:p>
    <w:p>
      <w:pPr>
        <w:pStyle w:val="Normal"/>
        <w:spacing w:before="0" w:after="0"/>
        <w:jc w:val="right"/>
        <w:rPr>
          <w:rFonts w:ascii="Times New Roman" w:hAnsi="Times New Roman"/>
          <w:sz w:val="20"/>
          <w:szCs w:val="20"/>
        </w:rPr>
      </w:pPr>
      <w:r>
        <w:rPr>
          <w:rFonts w:ascii="Times New Roman" w:hAnsi="Times New Roman"/>
          <w:b w:val="false"/>
          <w:i w:val="false"/>
          <w:color w:val="000000"/>
          <w:kern w:val="2"/>
          <w:sz w:val="24"/>
          <w:szCs w:val="24"/>
        </w:rPr>
        <w:t>(фамилия, имя, отчество (при наличии) заявителя,</w:t>
      </w:r>
    </w:p>
    <w:p>
      <w:pPr>
        <w:pStyle w:val="Normal"/>
        <w:spacing w:before="0" w:after="0"/>
        <w:jc w:val="right"/>
        <w:rPr>
          <w:rFonts w:ascii="Times New Roman" w:hAnsi="Times New Roman"/>
          <w:b w:val="false"/>
          <w:b w:val="false"/>
          <w:i w:val="false"/>
          <w:i w:val="false"/>
          <w:color w:val="000000"/>
          <w:kern w:val="2"/>
          <w:sz w:val="20"/>
          <w:szCs w:val="20"/>
        </w:rPr>
      </w:pPr>
      <w:r>
        <w:rPr>
          <w:rFonts w:ascii="Times New Roman" w:hAnsi="Times New Roman"/>
          <w:b w:val="false"/>
          <w:i w:val="false"/>
          <w:color w:val="000000"/>
          <w:kern w:val="2"/>
          <w:sz w:val="24"/>
          <w:szCs w:val="24"/>
        </w:rPr>
        <w:t>ОГРНИП (для физического лица, зарегистрированного в</w:t>
      </w:r>
    </w:p>
    <w:p>
      <w:pPr>
        <w:pStyle w:val="Normal"/>
        <w:spacing w:before="0" w:after="0"/>
        <w:jc w:val="right"/>
        <w:rPr>
          <w:rFonts w:ascii="Times New Roman" w:hAnsi="Times New Roman"/>
          <w:b w:val="false"/>
          <w:b w:val="false"/>
          <w:i w:val="false"/>
          <w:i w:val="false"/>
          <w:color w:val="000000"/>
          <w:kern w:val="2"/>
          <w:sz w:val="20"/>
          <w:szCs w:val="20"/>
        </w:rPr>
      </w:pPr>
      <w:r>
        <w:rPr>
          <w:rFonts w:ascii="Times New Roman" w:hAnsi="Times New Roman"/>
          <w:b w:val="false"/>
          <w:i w:val="false"/>
          <w:color w:val="000000"/>
          <w:kern w:val="2"/>
          <w:sz w:val="24"/>
          <w:szCs w:val="24"/>
        </w:rPr>
        <w:t>качестве индивидуального предпринимателя) – для</w:t>
      </w:r>
    </w:p>
    <w:p>
      <w:pPr>
        <w:pStyle w:val="Normal"/>
        <w:spacing w:before="0" w:after="0"/>
        <w:jc w:val="right"/>
        <w:rPr>
          <w:rFonts w:ascii="Times New Roman" w:hAnsi="Times New Roman"/>
          <w:b w:val="false"/>
          <w:b w:val="false"/>
          <w:i w:val="false"/>
          <w:i w:val="false"/>
          <w:color w:val="000000"/>
          <w:kern w:val="2"/>
          <w:sz w:val="20"/>
          <w:szCs w:val="20"/>
        </w:rPr>
      </w:pPr>
      <w:r>
        <w:rPr>
          <w:rFonts w:ascii="Times New Roman" w:hAnsi="Times New Roman"/>
          <w:b w:val="false"/>
          <w:i w:val="false"/>
          <w:color w:val="000000"/>
          <w:kern w:val="2"/>
          <w:sz w:val="24"/>
          <w:szCs w:val="24"/>
        </w:rPr>
        <w:t>физического лица, полное наименование заявителя, ИНН,</w:t>
      </w:r>
    </w:p>
    <w:p>
      <w:pPr>
        <w:pStyle w:val="Normal"/>
        <w:jc w:val="right"/>
        <w:rPr>
          <w:rFonts w:ascii="Times New Roman" w:hAnsi="Times New Roman"/>
          <w:b w:val="false"/>
          <w:b w:val="false"/>
          <w:i w:val="false"/>
          <w:i w:val="false"/>
          <w:color w:val="000000"/>
          <w:kern w:val="2"/>
          <w:sz w:val="20"/>
          <w:szCs w:val="20"/>
        </w:rPr>
      </w:pPr>
      <w:r>
        <w:rPr>
          <w:rFonts w:ascii="Times New Roman" w:hAnsi="Times New Roman"/>
          <w:b w:val="false"/>
          <w:i w:val="false"/>
          <w:color w:val="000000"/>
          <w:kern w:val="2"/>
          <w:sz w:val="24"/>
          <w:szCs w:val="24"/>
        </w:rPr>
        <w:t>ОГРН – для юридического лица,</w:t>
      </w:r>
    </w:p>
    <w:p>
      <w:pPr>
        <w:pStyle w:val="Normal"/>
        <w:spacing w:before="0" w:after="0"/>
        <w:jc w:val="right"/>
        <w:rPr>
          <w:rFonts w:ascii="LiberationSerif" w:hAnsi="LiberationSerif"/>
          <w:b w:val="false"/>
          <w:b w:val="false"/>
          <w:i w:val="false"/>
          <w:i w:val="false"/>
          <w:color w:val="000000"/>
          <w:kern w:val="2"/>
          <w:sz w:val="27"/>
        </w:rPr>
      </w:pPr>
      <w:r>
        <w:rPr>
          <w:rFonts w:ascii="Times New Roman" w:hAnsi="Times New Roman"/>
          <w:b w:val="false"/>
          <w:i w:val="false"/>
          <w:color w:val="000000"/>
          <w:kern w:val="2"/>
          <w:sz w:val="24"/>
          <w:szCs w:val="24"/>
        </w:rPr>
        <w:t>_________________________________________</w:t>
      </w:r>
    </w:p>
    <w:p>
      <w:pPr>
        <w:pStyle w:val="Normal"/>
        <w:jc w:val="right"/>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4"/>
          <w:szCs w:val="24"/>
        </w:rPr>
        <w:t>почтовый индекс и адрес, телефон, адрес электронной почты</w:t>
      </w:r>
    </w:p>
    <w:p>
      <w:pPr>
        <w:pStyle w:val="Normal"/>
        <w:widowControl w:val="false"/>
        <w:spacing w:lineRule="auto" w:line="240" w:before="0" w:after="0"/>
        <w:ind w:left="5520"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spacing w:lineRule="auto" w:line="240" w:before="0" w:after="0"/>
        <w:ind w:left="5520" w:hanging="0"/>
        <w:jc w:val="center"/>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spacing w:before="0" w:after="0"/>
        <w:jc w:val="center"/>
        <w:rPr>
          <w:rFonts w:ascii="Times New Roman" w:hAnsi="Times New Roman"/>
          <w:b/>
          <w:b/>
          <w:i w:val="false"/>
          <w:i w:val="false"/>
          <w:color w:val="000000"/>
          <w:kern w:val="2"/>
          <w:sz w:val="28"/>
        </w:rPr>
      </w:pPr>
      <w:r>
        <w:rPr>
          <w:rFonts w:ascii="Times New Roman" w:hAnsi="Times New Roman"/>
          <w:b/>
          <w:i w:val="false"/>
          <w:color w:val="000000"/>
          <w:kern w:val="2"/>
          <w:sz w:val="24"/>
          <w:szCs w:val="24"/>
        </w:rPr>
        <w:t>Р Е Ш Е Н И Е</w:t>
      </w:r>
    </w:p>
    <w:p>
      <w:pPr>
        <w:pStyle w:val="Normal"/>
        <w:jc w:val="center"/>
        <w:rPr>
          <w:rFonts w:ascii="Times New Roman" w:hAnsi="Times New Roman"/>
          <w:b/>
          <w:b/>
          <w:i w:val="false"/>
          <w:i w:val="false"/>
          <w:color w:val="000000"/>
          <w:kern w:val="2"/>
          <w:sz w:val="28"/>
        </w:rPr>
      </w:pPr>
      <w:r>
        <w:rPr>
          <w:rFonts w:ascii="Times New Roman" w:hAnsi="Times New Roman"/>
          <w:b/>
          <w:i w:val="false"/>
          <w:color w:val="000000"/>
          <w:kern w:val="2"/>
          <w:sz w:val="24"/>
          <w:szCs w:val="24"/>
        </w:rPr>
        <w:t>об отказе в выдаче градостроительного плана земельного участка</w:t>
      </w:r>
    </w:p>
    <w:p>
      <w:pPr>
        <w:pStyle w:val="Normal"/>
        <w:spacing w:before="0" w:after="0"/>
        <w:rPr>
          <w:rFonts w:ascii="LiberationSerif" w:hAnsi="LiberationSerif"/>
          <w:b w:val="false"/>
          <w:b w:val="false"/>
          <w:i w:val="false"/>
          <w:i w:val="false"/>
          <w:color w:val="000000"/>
          <w:kern w:val="2"/>
          <w:sz w:val="24"/>
        </w:rPr>
      </w:pPr>
      <w:r>
        <w:rPr>
          <w:rFonts w:ascii="Times New Roman" w:hAnsi="Times New Roman"/>
          <w:b w:val="false"/>
          <w:i w:val="false"/>
          <w:color w:val="000000"/>
          <w:kern w:val="2"/>
          <w:sz w:val="24"/>
          <w:szCs w:val="24"/>
        </w:rPr>
        <w:t>________________________________________________________________________________</w:t>
      </w:r>
    </w:p>
    <w:p>
      <w:pPr>
        <w:pStyle w:val="Normal"/>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(наименование  органа местного самоуправления)</w:t>
      </w:r>
    </w:p>
    <w:p>
      <w:pPr>
        <w:pStyle w:val="Normal"/>
        <w:spacing w:before="0" w:after="0"/>
        <w:jc w:val="both"/>
        <w:rPr>
          <w:rFonts w:ascii="Times New Roman" w:hAnsi="Times New Roman"/>
          <w:sz w:val="26"/>
          <w:szCs w:val="26"/>
        </w:rPr>
      </w:pPr>
      <w:r>
        <w:rPr>
          <w:rFonts w:ascii="Times New Roman" w:hAnsi="Times New Roman"/>
          <w:b w:val="false"/>
          <w:i w:val="false"/>
          <w:color w:val="000000"/>
          <w:kern w:val="2"/>
          <w:sz w:val="24"/>
          <w:szCs w:val="24"/>
        </w:rPr>
        <w:t xml:space="preserve">по результатам рассмотрения заявления о выдаче градостроительного плана земельного участка от _____________ № __________ принято решение об отказе в </w:t>
      </w:r>
      <w:r>
        <w:rPr>
          <w:rFonts w:ascii="Times New Roman" w:hAnsi="Times New Roman"/>
          <w:b w:val="false"/>
          <w:i w:val="false"/>
          <w:color w:val="000000"/>
          <w:kern w:val="2"/>
          <w:sz w:val="24"/>
          <w:szCs w:val="24"/>
          <w:lang w:bidi="ru-RU"/>
        </w:rPr>
        <w:t>выдаче</w:t>
      </w:r>
    </w:p>
    <w:p>
      <w:pPr>
        <w:pStyle w:val="Normal"/>
        <w:spacing w:before="0" w:after="0"/>
        <w:jc w:val="both"/>
        <w:rPr>
          <w:rFonts w:ascii="Times New Roman" w:hAnsi="Times New Roman"/>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(дата и номер регистрации)</w:t>
      </w:r>
    </w:p>
    <w:p>
      <w:pPr>
        <w:pStyle w:val="Normal"/>
        <w:spacing w:before="0" w:after="0"/>
        <w:jc w:val="both"/>
        <w:rPr>
          <w:rFonts w:ascii="Times New Roman" w:hAnsi="Times New Roman"/>
          <w:sz w:val="26"/>
          <w:szCs w:val="26"/>
        </w:rPr>
      </w:pPr>
      <w:r>
        <w:rPr>
          <w:rFonts w:ascii="Times New Roman" w:hAnsi="Times New Roman"/>
          <w:b w:val="false"/>
          <w:i w:val="false"/>
          <w:color w:val="000000"/>
          <w:kern w:val="2"/>
          <w:sz w:val="24"/>
          <w:szCs w:val="24"/>
          <w:lang w:bidi="ru-RU"/>
        </w:rPr>
        <w:t xml:space="preserve"> </w:t>
      </w:r>
      <w:r>
        <w:rPr>
          <w:rFonts w:ascii="Times New Roman" w:hAnsi="Times New Roman"/>
          <w:b w:val="false"/>
          <w:i w:val="false"/>
          <w:color w:val="000000"/>
          <w:kern w:val="2"/>
          <w:sz w:val="24"/>
          <w:szCs w:val="24"/>
          <w:lang w:bidi="ru-RU"/>
        </w:rPr>
        <w:t>градостроительного плана земельного участка.</w:t>
      </w:r>
    </w:p>
    <w:tbl>
      <w:tblPr>
        <w:tblStyle w:val="5"/>
        <w:tblW w:w="9870" w:type="dxa"/>
        <w:jc w:val="left"/>
        <w:tblInd w:w="55" w:type="dxa"/>
        <w:tblCellMar>
          <w:top w:w="55" w:type="dxa"/>
          <w:left w:w="45" w:type="dxa"/>
          <w:bottom w:w="55" w:type="dxa"/>
          <w:right w:w="55" w:type="dxa"/>
        </w:tblCellMar>
      </w:tblPr>
      <w:tblGrid>
        <w:gridCol w:w="1590"/>
        <w:gridCol w:w="5167"/>
        <w:gridCol w:w="3113"/>
      </w:tblGrid>
      <w:tr>
        <w:trPr/>
        <w:tc>
          <w:tcPr>
            <w:tcW w:w="1590"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пункта</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Административного регламента</w:t>
            </w:r>
          </w:p>
        </w:tc>
        <w:tc>
          <w:tcPr>
            <w:tcW w:w="516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Наименование основания для отказа в соответствии с Административным регламентом</w:t>
            </w:r>
          </w:p>
        </w:tc>
        <w:tc>
          <w:tcPr>
            <w:tcW w:w="31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Разъяснение причин отказа в выдаче градостроительного плана земельного участка</w:t>
            </w:r>
          </w:p>
        </w:tc>
      </w:tr>
      <w:tr>
        <w:trPr/>
        <w:tc>
          <w:tcPr>
            <w:tcW w:w="1590"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Подпункт "а" пункта 2.19</w:t>
            </w:r>
          </w:p>
        </w:tc>
        <w:tc>
          <w:tcPr>
            <w:tcW w:w="516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заявление о выдаче градостроительного плана земельного участка представлено лицом, не являющимся правообладателем земельного участка, за исключением случая, предусмотренного частью 11 статьи 573 Градостроительного кодекса Российской Федерации</w:t>
            </w:r>
          </w:p>
        </w:tc>
        <w:tc>
          <w:tcPr>
            <w:tcW w:w="31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Указываются основания такого вывода</w:t>
            </w:r>
          </w:p>
        </w:tc>
      </w:tr>
      <w:tr>
        <w:trPr/>
        <w:tc>
          <w:tcPr>
            <w:tcW w:w="1590"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подпункт "б"</w:t>
            </w:r>
          </w:p>
          <w:p>
            <w:pPr>
              <w:pStyle w:val="Normal"/>
              <w:widowControl w:val="false"/>
              <w:spacing w:lineRule="auto" w:line="240" w:before="0" w:after="200"/>
              <w:jc w:val="both"/>
              <w:rPr>
                <w:rFonts w:ascii="Times New Roman" w:hAnsi="Times New Roman"/>
                <w:b w:val="false"/>
                <w:b w:val="false"/>
                <w:i w:val="false"/>
                <w:i w:val="false"/>
                <w:color w:val="000000"/>
                <w:kern w:val="2"/>
                <w:sz w:val="24"/>
              </w:rPr>
            </w:pPr>
            <w:r>
              <w:rPr>
                <w:rFonts w:ascii="Times New Roman" w:hAnsi="Times New Roman"/>
                <w:b w:val="false"/>
                <w:i w:val="false"/>
                <w:color w:val="000000"/>
                <w:kern w:val="2"/>
                <w:sz w:val="24"/>
                <w:szCs w:val="24"/>
              </w:rPr>
              <w:t>пункта 2.19</w:t>
            </w:r>
          </w:p>
        </w:tc>
        <w:tc>
          <w:tcPr>
            <w:tcW w:w="516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rPr>
            </w:pPr>
            <w:r>
              <w:rPr>
                <w:rFonts w:ascii="Times New Roman" w:hAnsi="Times New Roman"/>
                <w:b w:val="false"/>
                <w:i w:val="false"/>
                <w:color w:val="000000"/>
                <w:kern w:val="2"/>
                <w:sz w:val="24"/>
                <w:szCs w:val="24"/>
              </w:rPr>
              <w:t>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tc>
        <w:tc>
          <w:tcPr>
            <w:tcW w:w="31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i/>
                <w:color w:val="000000"/>
                <w:kern w:val="2"/>
                <w:sz w:val="24"/>
              </w:rPr>
            </w:pPr>
            <w:r>
              <w:rPr>
                <w:rFonts w:ascii="Times New Roman" w:hAnsi="Times New Roman"/>
                <w:b w:val="false"/>
                <w:i/>
                <w:color w:val="000000"/>
                <w:kern w:val="2"/>
                <w:sz w:val="24"/>
                <w:szCs w:val="24"/>
              </w:rPr>
              <w:t>Указывается конкретное 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trPr/>
        <w:tc>
          <w:tcPr>
            <w:tcW w:w="1590"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sz w:val="24"/>
                <w:szCs w:val="24"/>
              </w:rPr>
            </w:pPr>
            <w:r>
              <w:rPr>
                <w:rFonts w:ascii="Times New Roman" w:hAnsi="Times New Roman"/>
                <w:b w:val="false"/>
                <w:i w:val="false"/>
                <w:color w:val="000000"/>
                <w:kern w:val="2"/>
                <w:sz w:val="24"/>
                <w:szCs w:val="24"/>
              </w:rPr>
              <w:t>Подпункт "в" пункта 2.19</w:t>
            </w:r>
          </w:p>
        </w:tc>
        <w:tc>
          <w:tcPr>
            <w:tcW w:w="516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sz w:val="24"/>
                <w:szCs w:val="24"/>
              </w:rPr>
            </w:pPr>
            <w:r>
              <w:rPr>
                <w:rFonts w:ascii="Times New Roman" w:hAnsi="Times New Roman"/>
                <w:b w:val="false"/>
                <w:i w:val="false"/>
                <w:color w:val="000000"/>
                <w:kern w:val="2"/>
                <w:sz w:val="24"/>
                <w:szCs w:val="24"/>
              </w:rPr>
              <w:t>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1.1 и 1.2. статьи 57.3 Градостроительного кодекса Российской Федерации)</w:t>
            </w:r>
          </w:p>
        </w:tc>
        <w:tc>
          <w:tcPr>
            <w:tcW w:w="31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Указываются основания такого вывода</w:t>
            </w:r>
          </w:p>
        </w:tc>
      </w:tr>
    </w:tbl>
    <w:p>
      <w:pPr>
        <w:pStyle w:val="Normal"/>
        <w:spacing w:before="0" w:after="0"/>
        <w:rPr>
          <w:rFonts w:ascii="Times New Roman" w:hAnsi="Times New Roman"/>
        </w:rPr>
      </w:pPr>
      <w:r>
        <w:rPr>
          <w:rFonts w:ascii="Times New Roman" w:hAnsi="Times New Roman"/>
          <w:b w:val="false"/>
          <w:i w:val="false"/>
          <w:color w:val="000000"/>
          <w:kern w:val="2"/>
          <w:sz w:val="24"/>
          <w:szCs w:val="24"/>
        </w:rPr>
        <w:t>указываются в случае, предусмотренном частью 1.1 и 1.2. статьи 57.3 Градостроительного кодекса Российской Федерации)</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6"/>
          <w:szCs w:val="26"/>
        </w:rPr>
      </w:r>
    </w:p>
    <w:p>
      <w:pPr>
        <w:pStyle w:val="Normal"/>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Вы вправе повторно обратиться с заявлением о выдаче градостроительного плана земельного участка после устранения указанных нарушений. Данный отказ может быть обжалован в досудебном порядке путем направления жалобы в __________________________________________________, а также в судебном порядке.</w:t>
      </w:r>
    </w:p>
    <w:p>
      <w:pPr>
        <w:pStyle w:val="Normal"/>
        <w:spacing w:lineRule="auto" w:line="240" w:before="0" w:after="0"/>
        <w:ind w:left="0" w:hanging="0"/>
        <w:jc w:val="both"/>
        <w:rPr>
          <w:rFonts w:ascii="LiberationSerif" w:hAnsi="LiberationSerif"/>
          <w:b w:val="false"/>
          <w:b w:val="false"/>
          <w:i w:val="false"/>
          <w:i w:val="false"/>
          <w:color w:val="000000"/>
          <w:kern w:val="2"/>
          <w:sz w:val="28"/>
          <w:szCs w:val="26"/>
        </w:rPr>
      </w:pPr>
      <w:r>
        <w:rPr>
          <w:rFonts w:ascii="Times New Roman" w:hAnsi="Times New Roman"/>
          <w:b w:val="false"/>
          <w:i w:val="false"/>
          <w:color w:val="000000"/>
          <w:kern w:val="2"/>
          <w:sz w:val="24"/>
          <w:szCs w:val="24"/>
          <w:lang w:bidi="ru-RU"/>
        </w:rPr>
        <w:t>Дополнительно информируем: __________________________________________________</w:t>
      </w:r>
    </w:p>
    <w:p>
      <w:pPr>
        <w:pStyle w:val="Normal"/>
        <w:spacing w:lineRule="auto" w:line="240" w:before="0" w:after="0"/>
        <w:jc w:val="both"/>
        <w:rPr>
          <w:rFonts w:ascii="Times New Roman" w:hAnsi="Times New Roman"/>
          <w:sz w:val="26"/>
        </w:rPr>
      </w:pPr>
      <w:r>
        <w:rPr>
          <w:rFonts w:ascii="Times New Roman" w:hAnsi="Times New Roman"/>
          <w:b w:val="false"/>
          <w:i w:val="false"/>
          <w:color w:val="000000"/>
          <w:kern w:val="2"/>
          <w:sz w:val="24"/>
          <w:szCs w:val="24"/>
        </w:rPr>
        <w:t xml:space="preserve">                    </w:t>
      </w:r>
    </w:p>
    <w:p>
      <w:pPr>
        <w:pStyle w:val="Normal"/>
        <w:spacing w:lineRule="auto" w:line="240" w:before="0" w:after="0"/>
        <w:jc w:val="both"/>
        <w:rPr>
          <w:rFonts w:ascii="Times New Roman" w:hAnsi="Times New Roman"/>
          <w:sz w:val="26"/>
        </w:rPr>
      </w:pPr>
      <w:r>
        <w:rPr>
          <w:rFonts w:ascii="Times New Roman" w:hAnsi="Times New Roman"/>
          <w:b w:val="false"/>
          <w:i w:val="false"/>
          <w:color w:val="000000"/>
          <w:kern w:val="2"/>
          <w:sz w:val="24"/>
          <w:szCs w:val="24"/>
        </w:rPr>
        <w:t>________________________________________________________________________________________________</w:t>
      </w:r>
    </w:p>
    <w:p>
      <w:pPr>
        <w:pStyle w:val="Normal"/>
        <w:spacing w:lineRule="auto" w:line="240" w:before="0" w:after="0"/>
        <w:jc w:val="both"/>
        <w:rPr>
          <w:rFonts w:ascii="Times New Roman" w:hAnsi="Times New Roman"/>
          <w:sz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pPr>
        <w:pStyle w:val="Normal"/>
        <w:spacing w:lineRule="auto" w:line="240" w:before="0" w:after="0"/>
        <w:jc w:val="both"/>
        <w:rPr>
          <w:b w:val="false"/>
          <w:b w:val="false"/>
          <w:i w:val="false"/>
          <w:i w:val="false"/>
          <w:color w:val="000000"/>
          <w:kern w:val="2"/>
        </w:rPr>
      </w:pPr>
      <w:r>
        <w:rPr>
          <w:b w:val="false"/>
          <w:i w:val="false"/>
          <w:color w:val="000000"/>
          <w:kern w:val="2"/>
        </w:rPr>
      </w:r>
    </w:p>
    <w:p>
      <w:pPr>
        <w:pStyle w:val="Normal"/>
        <w:spacing w:lineRule="auto" w:line="240" w:before="0" w:after="0"/>
        <w:jc w:val="both"/>
        <w:rPr>
          <w:b w:val="false"/>
          <w:b w:val="false"/>
          <w:i w:val="false"/>
          <w:i w:val="false"/>
          <w:color w:val="000000"/>
          <w:kern w:val="2"/>
        </w:rPr>
      </w:pPr>
      <w:r>
        <w:rPr>
          <w:rFonts w:ascii="Times New Roman" w:hAnsi="Times New Roman"/>
          <w:b w:val="false"/>
          <w:i w:val="false"/>
          <w:color w:val="000000"/>
          <w:kern w:val="2"/>
          <w:sz w:val="24"/>
          <w:szCs w:val="24"/>
        </w:rPr>
        <w:t xml:space="preserve">_______________________________    ____________          ______________________________                                                          </w:t>
      </w:r>
    </w:p>
    <w:p>
      <w:pPr>
        <w:pStyle w:val="Normal"/>
        <w:spacing w:lineRule="auto" w:line="240" w:before="0" w:after="0"/>
        <w:jc w:val="both"/>
        <w:rPr>
          <w:rFonts w:ascii="Times New Roman" w:hAnsi="Times New Roman"/>
          <w:b w:val="false"/>
          <w:b w:val="false"/>
          <w:i w:val="false"/>
          <w:i w:val="false"/>
          <w:color w:val="000000"/>
          <w:kern w:val="2"/>
          <w:sz w:val="20"/>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(должность)                                           (подпись)      (фамилия, имя, отчество (при наличии)</w:t>
      </w:r>
    </w:p>
    <w:p>
      <w:pPr>
        <w:pStyle w:val="Normal"/>
        <w:widowControl w:val="false"/>
        <w:spacing w:lineRule="auto" w:line="240" w:before="0" w:after="0"/>
        <w:ind w:left="5520"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spacing w:lineRule="auto" w:line="240" w:before="0" w:after="0"/>
        <w:ind w:hanging="0"/>
        <w:jc w:val="left"/>
        <w:rPr>
          <w:rFonts w:ascii="LiberationSerif" w:hAnsi="LiberationSerif"/>
          <w:b w:val="false"/>
          <w:b w:val="false"/>
          <w:i w:val="false"/>
          <w:i w:val="false"/>
          <w:color w:val="000000"/>
          <w:kern w:val="2"/>
          <w:sz w:val="28"/>
        </w:rPr>
      </w:pPr>
      <w:r>
        <w:rPr>
          <w:rFonts w:ascii="LiberationSerif" w:hAnsi="LiberationSerif"/>
          <w:b w:val="false"/>
          <w:i w:val="false"/>
          <w:color w:val="000000"/>
          <w:kern w:val="2"/>
          <w:sz w:val="28"/>
        </w:rPr>
      </w:r>
    </w:p>
    <w:p>
      <w:pPr>
        <w:sectPr>
          <w:footerReference w:type="default" r:id="rId8"/>
          <w:type w:val="nextPage"/>
          <w:pgSz w:w="11906" w:h="16838"/>
          <w:pgMar w:left="1420" w:right="846" w:header="0" w:top="850" w:footer="0" w:bottom="57" w:gutter="0"/>
          <w:pgNumType w:fmt="decimal"/>
          <w:formProt w:val="false"/>
          <w:textDirection w:val="lrTb"/>
          <w:docGrid w:type="default" w:linePitch="100" w:charSpace="4096"/>
        </w:sectPr>
        <w:pStyle w:val="Normal"/>
        <w:widowControl w:val="false"/>
        <w:spacing w:lineRule="auto" w:line="240" w:before="0" w:after="0"/>
        <w:ind w:hanging="0"/>
        <w:jc w:val="lef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Дата</w:t>
      </w:r>
    </w:p>
    <w:p>
      <w:pPr>
        <w:pStyle w:val="Normal"/>
        <w:widowControl w:val="false"/>
        <w:tabs>
          <w:tab w:val="clear" w:pos="720"/>
          <w:tab w:val="left" w:pos="9817" w:leader="underscore"/>
        </w:tabs>
        <w:spacing w:lineRule="exact" w:line="317"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 xml:space="preserve"> </w:t>
      </w:r>
      <w:r>
        <w:rPr>
          <w:rFonts w:ascii="Times New Roman" w:hAnsi="Times New Roman"/>
          <w:color w:val="000000"/>
          <w:sz w:val="24"/>
          <w:szCs w:val="24"/>
          <w:lang w:bidi="ru-RU"/>
        </w:rPr>
        <w:t>Приложение № 5</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к Административному регламенту по</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52" w:name="_page_164_0"/>
      <w:bookmarkStart w:id="53" w:name="_page_167_0"/>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bookmarkEnd w:id="52"/>
      <w:bookmarkEnd w:id="53"/>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left="5520"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spacing w:lineRule="auto" w:line="240" w:before="0" w:after="0"/>
        <w:jc w:val="center"/>
        <w:rPr>
          <w:rFonts w:ascii="Times New Roman" w:hAnsi="Times New Roman"/>
          <w:b/>
          <w:b/>
          <w:i w:val="false"/>
          <w:i w:val="false"/>
          <w:color w:val="000000"/>
          <w:kern w:val="2"/>
          <w:sz w:val="28"/>
          <w:szCs w:val="28"/>
        </w:rPr>
      </w:pPr>
      <w:r>
        <w:rPr>
          <w:rFonts w:ascii="Times New Roman" w:hAnsi="Times New Roman"/>
          <w:b/>
          <w:i w:val="false"/>
          <w:color w:val="000000"/>
          <w:kern w:val="2"/>
          <w:sz w:val="24"/>
          <w:szCs w:val="24"/>
        </w:rPr>
        <w:t>ЗАЯВЛЕНИЕ</w:t>
      </w:r>
    </w:p>
    <w:p>
      <w:pPr>
        <w:pStyle w:val="Normal"/>
        <w:spacing w:lineRule="auto" w:line="240" w:before="0" w:after="0"/>
        <w:jc w:val="center"/>
        <w:rPr>
          <w:rFonts w:ascii="Times New Roman" w:hAnsi="Times New Roman"/>
          <w:b/>
          <w:b/>
          <w:i w:val="false"/>
          <w:i w:val="false"/>
          <w:color w:val="000000"/>
          <w:kern w:val="2"/>
          <w:sz w:val="28"/>
          <w:szCs w:val="28"/>
        </w:rPr>
      </w:pPr>
      <w:r>
        <w:rPr>
          <w:rFonts w:ascii="Times New Roman" w:hAnsi="Times New Roman"/>
          <w:b/>
          <w:i w:val="false"/>
          <w:color w:val="000000"/>
          <w:kern w:val="2"/>
          <w:sz w:val="24"/>
          <w:szCs w:val="24"/>
        </w:rPr>
        <w:t>об исправлении допущенных опечаток и ошибок</w:t>
      </w:r>
    </w:p>
    <w:p>
      <w:pPr>
        <w:pStyle w:val="Normal"/>
        <w:spacing w:lineRule="auto" w:line="240"/>
        <w:jc w:val="center"/>
        <w:rPr>
          <w:rFonts w:ascii="Times New Roman" w:hAnsi="Times New Roman"/>
          <w:b/>
          <w:b/>
          <w:i w:val="false"/>
          <w:i w:val="false"/>
          <w:color w:val="000000"/>
          <w:kern w:val="2"/>
          <w:sz w:val="28"/>
          <w:szCs w:val="28"/>
        </w:rPr>
      </w:pPr>
      <w:r>
        <w:rPr>
          <w:rFonts w:ascii="Times New Roman" w:hAnsi="Times New Roman"/>
          <w:b/>
          <w:i w:val="false"/>
          <w:color w:val="000000"/>
          <w:kern w:val="2"/>
          <w:sz w:val="24"/>
          <w:szCs w:val="24"/>
        </w:rPr>
        <w:t>в градостроительном плане земельного участка</w:t>
      </w:r>
    </w:p>
    <w:p>
      <w:pPr>
        <w:pStyle w:val="Normal"/>
        <w:widowControl w:val="false"/>
        <w:spacing w:lineRule="auto" w:line="240" w:before="0" w:after="0"/>
        <w:ind w:left="5520" w:hanging="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"__" __________ 20___ г.</w:t>
      </w:r>
    </w:p>
    <w:p>
      <w:pPr>
        <w:pStyle w:val="Normal"/>
        <w:widowControl w:val="false"/>
        <w:spacing w:lineRule="auto" w:line="240" w:before="0" w:after="0"/>
        <w:ind w:left="5520" w:hanging="0"/>
        <w:jc w:val="both"/>
        <w:rPr>
          <w:rFonts w:ascii="LiberationSerif" w:hAnsi="LiberationSerif"/>
          <w:b w:val="false"/>
          <w:b w:val="false"/>
          <w:i w:val="false"/>
          <w:i w:val="false"/>
          <w:color w:val="000000"/>
          <w:kern w:val="2"/>
          <w:sz w:val="28"/>
        </w:rPr>
      </w:pPr>
      <w:r>
        <w:rPr>
          <w:rFonts w:ascii="LiberationSerif" w:hAnsi="LiberationSerif"/>
          <w:b w:val="false"/>
          <w:i w:val="false"/>
          <w:color w:val="000000"/>
          <w:kern w:val="2"/>
          <w:sz w:val="28"/>
        </w:rPr>
      </w:r>
    </w:p>
    <w:p>
      <w:pPr>
        <w:pStyle w:val="Normal"/>
        <w:widowControl w:val="false"/>
        <w:tabs>
          <w:tab w:val="clear" w:pos="720"/>
          <w:tab w:val="left" w:pos="5550" w:leader="none"/>
        </w:tabs>
        <w:bidi w:val="0"/>
        <w:spacing w:lineRule="auto" w:line="240" w:before="0" w:after="0"/>
        <w:ind w:left="5499" w:right="0" w:hanging="5499"/>
        <w:jc w:val="lef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_______________________________________________________________________________________</w:t>
      </w:r>
    </w:p>
    <w:p>
      <w:pPr>
        <w:pStyle w:val="Normal"/>
        <w:widowControl w:val="false"/>
        <w:tabs>
          <w:tab w:val="clear" w:pos="720"/>
          <w:tab w:val="left" w:pos="5550" w:leader="none"/>
        </w:tabs>
        <w:bidi w:val="0"/>
        <w:spacing w:lineRule="auto" w:line="240" w:before="0" w:after="0"/>
        <w:ind w:left="5499" w:right="0" w:hanging="5499"/>
        <w:jc w:val="lef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_______________________________________________________________________________________</w:t>
      </w:r>
    </w:p>
    <w:p>
      <w:pPr>
        <w:pStyle w:val="Normal"/>
        <w:widowControl w:val="false"/>
        <w:bidi w:val="0"/>
        <w:spacing w:lineRule="auto" w:line="240" w:before="0" w:after="0"/>
        <w:ind w:left="5499" w:right="0" w:hanging="5556"/>
        <w:jc w:val="lef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(наименование органа местного самоуправления)</w:t>
      </w:r>
    </w:p>
    <w:p>
      <w:pPr>
        <w:pStyle w:val="Normal"/>
        <w:widowControl w:val="false"/>
        <w:spacing w:lineRule="auto" w:line="240" w:before="0" w:after="0"/>
        <w:ind w:left="5520"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widowControl w:val="false"/>
        <w:bidi w:val="0"/>
        <w:spacing w:lineRule="auto" w:line="240" w:before="0" w:after="0"/>
        <w:ind w:left="5499" w:right="0" w:hanging="5556"/>
        <w:jc w:val="center"/>
        <w:rPr>
          <w:rFonts w:ascii="Times New Roman" w:hAnsi="Times New Roman"/>
          <w:sz w:val="26"/>
          <w:szCs w:val="26"/>
        </w:rPr>
      </w:pPr>
      <w:r>
        <w:rPr>
          <w:rFonts w:ascii="Times New Roman" w:hAnsi="Times New Roman"/>
          <w:b w:val="false"/>
          <w:i w:val="false"/>
          <w:color w:val="000000"/>
          <w:kern w:val="2"/>
          <w:sz w:val="24"/>
          <w:szCs w:val="24"/>
          <w:lang w:bidi="ru-RU"/>
        </w:rPr>
        <w:t>1. Сведения о заявителе</w:t>
      </w:r>
    </w:p>
    <w:tbl>
      <w:tblPr>
        <w:tblStyle w:val="5"/>
        <w:tblW w:w="9870" w:type="dxa"/>
        <w:jc w:val="left"/>
        <w:tblInd w:w="55" w:type="dxa"/>
        <w:tblCellMar>
          <w:top w:w="55" w:type="dxa"/>
          <w:left w:w="45" w:type="dxa"/>
          <w:bottom w:w="55" w:type="dxa"/>
          <w:right w:w="55" w:type="dxa"/>
        </w:tblCellMar>
      </w:tblPr>
      <w:tblGrid>
        <w:gridCol w:w="959"/>
        <w:gridCol w:w="4305"/>
        <w:gridCol w:w="4606"/>
      </w:tblGrid>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Сведения о физическом лице, в случае если заявителем является физическое лицо:</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1.1.1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Фамилия, имя, отчество (при наличии)</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1.1.2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Реквизиты документа, удостоверяющего личность (не указываются в случае, если заявитель является индивидуальным предпринимателем)</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1.1.3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1.2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Сведения о юридическом лице, в случае если заявителем является юридическое лицо:</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1.2.1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Полное наименование</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1.2.2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Основной государственный регистрационный номер</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1.2.3 </w:t>
            </w:r>
          </w:p>
        </w:tc>
        <w:tc>
          <w:tcPr>
            <w:tcW w:w="430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Идентификационный номер налогоплательщика - юридического лица</w:t>
            </w:r>
          </w:p>
        </w:tc>
        <w:tc>
          <w:tcPr>
            <w:tcW w:w="4606"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rPr>
        <w:t xml:space="preserve">2. Сведения о выданном градостроительном плане земельного участка, </w:t>
      </w:r>
      <w:r>
        <w:rPr>
          <w:rFonts w:ascii="Times New Roman" w:hAnsi="Times New Roman"/>
          <w:b w:val="false"/>
          <w:i w:val="false"/>
          <w:color w:val="000000"/>
          <w:kern w:val="2"/>
          <w:sz w:val="24"/>
          <w:szCs w:val="24"/>
          <w:lang w:bidi="ru-RU"/>
        </w:rPr>
        <w:t>содержащем опечатку/ ошибку</w:t>
      </w:r>
    </w:p>
    <w:tbl>
      <w:tblPr>
        <w:tblStyle w:val="5"/>
        <w:tblW w:w="9870" w:type="dxa"/>
        <w:jc w:val="left"/>
        <w:tblInd w:w="55" w:type="dxa"/>
        <w:tblCellMar>
          <w:top w:w="55" w:type="dxa"/>
          <w:left w:w="45" w:type="dxa"/>
          <w:bottom w:w="55" w:type="dxa"/>
          <w:right w:w="55" w:type="dxa"/>
        </w:tblCellMar>
      </w:tblPr>
      <w:tblGrid>
        <w:gridCol w:w="1018"/>
        <w:gridCol w:w="4059"/>
        <w:gridCol w:w="2537"/>
        <w:gridCol w:w="2255"/>
      </w:tblGrid>
      <w:tr>
        <w:trPr/>
        <w:tc>
          <w:tcPr>
            <w:tcW w:w="101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9"/>
              <w:jc w:val="center"/>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 </w:t>
            </w:r>
          </w:p>
        </w:tc>
        <w:tc>
          <w:tcPr>
            <w:tcW w:w="4059"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Орган, выдавший градостроительный план земельного участка</w:t>
            </w:r>
          </w:p>
        </w:tc>
        <w:tc>
          <w:tcPr>
            <w:tcW w:w="253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Номер документа </w:t>
            </w:r>
          </w:p>
        </w:tc>
        <w:tc>
          <w:tcPr>
            <w:tcW w:w="225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Дата документа</w:t>
            </w:r>
          </w:p>
        </w:tc>
      </w:tr>
      <w:tr>
        <w:trPr/>
        <w:tc>
          <w:tcPr>
            <w:tcW w:w="1018" w:type="dxa"/>
            <w:tcBorders>
              <w:top w:val="single" w:sz="4" w:space="0" w:color="000001"/>
              <w:left w:val="single" w:sz="4" w:space="0" w:color="000001"/>
              <w:bottom w:val="single" w:sz="4" w:space="0" w:color="000001"/>
            </w:tcBorders>
            <w:shd w:color="auto" w:fill="auto" w:val="clear"/>
          </w:tcPr>
          <w:p>
            <w:pPr>
              <w:pStyle w:val="Style19"/>
              <w:spacing w:before="0" w:after="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4059"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2537"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2255"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0" w:after="0"/>
        <w:jc w:val="both"/>
        <w:rPr>
          <w:lang w:bidi="ru-RU"/>
        </w:rPr>
      </w:pPr>
      <w:r>
        <w:rPr>
          <w:lang w:bidi="ru-RU"/>
        </w:rPr>
      </w:r>
    </w:p>
    <w:p>
      <w:pPr>
        <w:pStyle w:val="Normal"/>
        <w:spacing w:lineRule="auto" w:line="24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3. Обоснование для внесения исправлений </w:t>
      </w:r>
      <w:r>
        <w:rPr>
          <w:rFonts w:ascii="Times New Roman" w:hAnsi="Times New Roman"/>
          <w:b w:val="false"/>
          <w:i w:val="false"/>
          <w:color w:val="000000"/>
          <w:kern w:val="2"/>
          <w:sz w:val="24"/>
          <w:szCs w:val="24"/>
          <w:lang w:bidi="ru-RU"/>
        </w:rPr>
        <w:t>в градостроительный план земельного участка</w:t>
      </w:r>
    </w:p>
    <w:tbl>
      <w:tblPr>
        <w:tblStyle w:val="5"/>
        <w:tblW w:w="9870" w:type="dxa"/>
        <w:jc w:val="left"/>
        <w:tblInd w:w="55" w:type="dxa"/>
        <w:tblCellMar>
          <w:top w:w="55" w:type="dxa"/>
          <w:left w:w="45" w:type="dxa"/>
          <w:bottom w:w="55" w:type="dxa"/>
          <w:right w:w="55" w:type="dxa"/>
        </w:tblCellMar>
      </w:tblPr>
      <w:tblGrid>
        <w:gridCol w:w="1018"/>
        <w:gridCol w:w="3855"/>
        <w:gridCol w:w="2673"/>
        <w:gridCol w:w="2323"/>
      </w:tblGrid>
      <w:tr>
        <w:trPr/>
        <w:tc>
          <w:tcPr>
            <w:tcW w:w="101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 </w:t>
            </w:r>
          </w:p>
        </w:tc>
        <w:tc>
          <w:tcPr>
            <w:tcW w:w="3855"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Данные (сведения), указанные в градостроительном плане земельного участка</w:t>
            </w:r>
          </w:p>
        </w:tc>
        <w:tc>
          <w:tcPr>
            <w:tcW w:w="267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Данные (сведения), которые необходимо указать в градостроительном плане земельного участка</w:t>
            </w:r>
          </w:p>
        </w:tc>
        <w:tc>
          <w:tcPr>
            <w:tcW w:w="232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Обоснование с указанием реквизита (-ов) документа (-ов), документации, на основании которых принималось решение о выдаче градостроительного плана земельного участка</w:t>
            </w:r>
          </w:p>
        </w:tc>
      </w:tr>
      <w:tr>
        <w:trPr>
          <w:trHeight w:val="385" w:hRule="atLeast"/>
        </w:trPr>
        <w:tc>
          <w:tcPr>
            <w:tcW w:w="1018" w:type="dxa"/>
            <w:tcBorders>
              <w:top w:val="single" w:sz="4" w:space="0" w:color="000001"/>
              <w:left w:val="single" w:sz="4" w:space="0" w:color="000001"/>
              <w:bottom w:val="single" w:sz="4" w:space="0" w:color="000001"/>
            </w:tcBorders>
            <w:shd w:color="auto" w:fill="auto" w:val="clear"/>
          </w:tcPr>
          <w:p>
            <w:pPr>
              <w:pStyle w:val="Style19"/>
              <w:spacing w:before="0" w:after="0"/>
              <w:jc w:val="left"/>
              <w:rPr>
                <w:rFonts w:ascii="Liberation Serif" w:hAnsi="Liberation Serif"/>
                <w:b w:val="false"/>
                <w:b w:val="false"/>
                <w:bCs w:val="false"/>
                <w:i w:val="false"/>
                <w:i w:val="false"/>
                <w:iCs w:val="false"/>
                <w:strike w:val="false"/>
                <w:dstrike w:val="false"/>
                <w:outline w:val="false"/>
                <w:shadow w:val="false"/>
                <w:color w:val="000000"/>
                <w:sz w:val="16"/>
                <w:szCs w:val="16"/>
                <w:u w:val="none"/>
              </w:rPr>
            </w:pPr>
            <w:r>
              <w:rPr>
                <w:rFonts w:ascii="Liberation Serif" w:hAnsi="Liberation Serif"/>
                <w:b w:val="false"/>
                <w:bCs w:val="false"/>
                <w:i w:val="false"/>
                <w:iCs w:val="false"/>
                <w:strike w:val="false"/>
                <w:dstrike w:val="false"/>
                <w:outline w:val="false"/>
                <w:shadow w:val="false"/>
                <w:color w:val="000000"/>
                <w:sz w:val="16"/>
                <w:szCs w:val="16"/>
                <w:u w:val="none"/>
              </w:rPr>
            </w:r>
          </w:p>
        </w:tc>
        <w:tc>
          <w:tcPr>
            <w:tcW w:w="3855"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2673"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232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lineRule="auto" w:line="240" w:before="0" w:after="0"/>
        <w:rPr>
          <w:lang w:bidi="ru-RU"/>
        </w:rPr>
      </w:pPr>
      <w:r>
        <w:rPr>
          <w:lang w:bidi="ru-RU"/>
        </w:rPr>
      </w:r>
    </w:p>
    <w:p>
      <w:pPr>
        <w:pStyle w:val="Normal"/>
        <w:spacing w:lineRule="auto" w:line="24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Прошу внести исправления в градостроительный план земельного участка, содержащий опечатку/ошибку.</w:t>
      </w:r>
    </w:p>
    <w:p>
      <w:pPr>
        <w:pStyle w:val="Normal"/>
        <w:spacing w:lineRule="auto" w:line="24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Приложение: _________________________________________________________</w:t>
      </w:r>
    </w:p>
    <w:p>
      <w:pPr>
        <w:pStyle w:val="Normal"/>
        <w:spacing w:lineRule="auto" w:line="24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Номер телефона и адрес электронной почты для связи: _____________________</w:t>
      </w:r>
    </w:p>
    <w:p>
      <w:pPr>
        <w:pStyle w:val="Normal"/>
        <w:spacing w:lineRule="auto" w:line="24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lang w:bidi="ru-RU"/>
        </w:rPr>
        <w:t>Результат рассмотрения настоящего заявления прошу:</w:t>
      </w:r>
    </w:p>
    <w:tbl>
      <w:tblPr>
        <w:tblStyle w:val="5"/>
        <w:tblW w:w="9870" w:type="dxa"/>
        <w:jc w:val="left"/>
        <w:tblInd w:w="55" w:type="dxa"/>
        <w:tblCellMar>
          <w:top w:w="55" w:type="dxa"/>
          <w:left w:w="45" w:type="dxa"/>
          <w:bottom w:w="55" w:type="dxa"/>
          <w:right w:w="55" w:type="dxa"/>
        </w:tblCellMar>
      </w:tblPr>
      <w:tblGrid>
        <w:gridCol w:w="7544"/>
        <w:gridCol w:w="2325"/>
      </w:tblGrid>
      <w:tr>
        <w:trPr/>
        <w:tc>
          <w:tcPr>
            <w:tcW w:w="754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2325"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54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rPr>
              <w:t>выдать на бумажном носителе при личном обращении в  орган местного самоуправления либо в многофункциональный центр предоставления муниципальных услуг, расположенный по адресу:___________________________________</w:t>
            </w:r>
          </w:p>
        </w:tc>
        <w:tc>
          <w:tcPr>
            <w:tcW w:w="2325"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54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направить на бумажном носителе на почтовый адрес:</w:t>
            </w:r>
          </w:p>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_______________________________</w:t>
            </w:r>
          </w:p>
        </w:tc>
        <w:tc>
          <w:tcPr>
            <w:tcW w:w="2325"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544" w:type="dxa"/>
            <w:tcBorders>
              <w:top w:val="single" w:sz="4" w:space="0" w:color="000001"/>
              <w:left w:val="single" w:sz="4" w:space="0" w:color="000001"/>
              <w:bottom w:val="single" w:sz="4" w:space="0" w:color="000001"/>
            </w:tcBorders>
            <w:shd w:color="auto" w:fill="auto" w:val="clear"/>
          </w:tcPr>
          <w:p>
            <w:pPr>
              <w:pStyle w:val="Normal"/>
              <w:widowControl w:val="false"/>
              <w:spacing w:before="0" w:after="200"/>
              <w:jc w:val="both"/>
              <w:rPr>
                <w:rFonts w:ascii="Times New Roman" w:hAnsi="Times New Roman"/>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iCs w:val="false"/>
                <w:strike w:val="false"/>
                <w:dstrike w:val="false"/>
                <w:outline w:val="false"/>
                <w:shadow w:val="false"/>
                <w:color w:val="000000"/>
                <w:kern w:val="2"/>
                <w:sz w:val="24"/>
                <w:szCs w:val="24"/>
                <w:u w:val="none"/>
              </w:rPr>
              <w:t>Указывается один из перечисленных способов</w:t>
            </w:r>
          </w:p>
        </w:tc>
        <w:tc>
          <w:tcPr>
            <w:tcW w:w="2325"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0" w:after="0"/>
        <w:rPr>
          <w:rFonts w:ascii="LiberationSerif" w:hAnsi="LiberationSerif"/>
          <w:b w:val="false"/>
          <w:b w:val="false"/>
          <w:i w:val="false"/>
          <w:i w:val="false"/>
          <w:color w:val="000000"/>
          <w:kern w:val="2"/>
          <w:sz w:val="20"/>
        </w:rPr>
      </w:pPr>
      <w:r>
        <w:rPr>
          <w:rFonts w:ascii="LiberationSerif" w:hAnsi="LiberationSerif"/>
          <w:b w:val="false"/>
          <w:i w:val="false"/>
          <w:color w:val="000000"/>
          <w:kern w:val="2"/>
          <w:sz w:val="20"/>
        </w:rPr>
      </w:r>
    </w:p>
    <w:p>
      <w:pPr>
        <w:pStyle w:val="Normal"/>
        <w:spacing w:before="0" w:after="0"/>
        <w:rPr>
          <w:rFonts w:ascii="LiberationSerif" w:hAnsi="LiberationSerif"/>
          <w:b w:val="false"/>
          <w:b w:val="false"/>
          <w:i w:val="false"/>
          <w:i w:val="false"/>
          <w:color w:val="000000"/>
          <w:kern w:val="2"/>
          <w:sz w:val="20"/>
        </w:rPr>
      </w:pPr>
      <w:r>
        <w:rPr>
          <w:rFonts w:ascii="LiberationSerif" w:hAnsi="LiberationSerif"/>
          <w:b w:val="false"/>
          <w:i w:val="false"/>
          <w:color w:val="000000"/>
          <w:kern w:val="2"/>
          <w:sz w:val="20"/>
        </w:rPr>
      </w:r>
    </w:p>
    <w:p>
      <w:pPr>
        <w:pStyle w:val="Normal"/>
        <w:spacing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rPr>
        <w:t>_____________                                  ____________________________</w:t>
      </w:r>
    </w:p>
    <w:p>
      <w:pPr>
        <w:sectPr>
          <w:footerReference w:type="default" r:id="rId9"/>
          <w:type w:val="nextPage"/>
          <w:pgSz w:w="11906" w:h="16838"/>
          <w:pgMar w:left="1420" w:right="846" w:header="0" w:top="850" w:footer="0" w:bottom="57" w:gutter="0"/>
          <w:pgNumType w:fmt="decimal"/>
          <w:formProt w:val="false"/>
          <w:textDirection w:val="lrTb"/>
          <w:docGrid w:type="default" w:linePitch="100" w:charSpace="4096"/>
        </w:sectPr>
        <w:pStyle w:val="Normal"/>
        <w:spacing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(подпись)                                              (фамилия, имя, отчество (при наличии)</w:t>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 xml:space="preserve"> </w:t>
      </w:r>
      <w:r>
        <w:rPr>
          <w:rFonts w:ascii="Times New Roman" w:hAnsi="Times New Roman"/>
          <w:color w:val="000000"/>
          <w:sz w:val="24"/>
          <w:szCs w:val="24"/>
          <w:lang w:bidi="ru-RU"/>
        </w:rPr>
        <w:t>Приложение № 6</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к Административному регламенту по</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bookmarkStart w:id="54" w:name="_page_167_01"/>
      <w:bookmarkStart w:id="55" w:name="_page_164_01"/>
      <w:r>
        <w:rPr>
          <w:rFonts w:eastAsia="Times New Roman" w:cs="Times New Roman" w:ascii="Times New Roman" w:hAnsi="Times New Roman"/>
          <w:b w:val="false"/>
          <w:bCs w:val="false"/>
          <w:i w:val="false"/>
          <w:iCs w:val="false"/>
          <w:strike w:val="false"/>
          <w:dstrike w:val="false"/>
          <w:outline w:val="false"/>
          <w:color w:val="000000"/>
          <w:spacing w:val="0"/>
          <w:w w:val="100"/>
          <w:sz w:val="24"/>
          <w:szCs w:val="24"/>
          <w:u w:val="none"/>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bookmarkEnd w:id="54"/>
      <w:bookmarkEnd w:id="55"/>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lang w:bidi="ru-RU"/>
        </w:rPr>
        <w:t xml:space="preserve">РЕШЕНИЕ </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bCs/>
          <w:i w:val="false"/>
          <w:iCs w:val="false"/>
          <w:strike w:val="false"/>
          <w:dstrike w:val="false"/>
          <w:outline w:val="false"/>
          <w:color w:val="000000"/>
          <w:spacing w:val="0"/>
          <w:w w:val="100"/>
          <w:sz w:val="24"/>
          <w:szCs w:val="24"/>
          <w:u w:val="none"/>
          <w:lang w:bidi="ru-RU"/>
        </w:rPr>
        <w:t xml:space="preserve">об отказе во внесении исправлений в градостроительный план земельного участка </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ascii="Times New Roman" w:hAnsi="Times New Roman"/>
          <w:sz w:val="24"/>
          <w:szCs w:val="24"/>
          <w:u w:val="single"/>
        </w:rPr>
        <w:t xml:space="preserve">                                                                                                                                                                                          </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ascii="Times New Roman" w:hAnsi="Times New Roman"/>
          <w:sz w:val="24"/>
          <w:szCs w:val="24"/>
        </w:rPr>
        <w:t xml:space="preserve">(наименование уполномоченного органа местного самоуправления) </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ascii="Times New Roman" w:hAnsi="Times New Roman"/>
          <w:sz w:val="24"/>
          <w:szCs w:val="24"/>
        </w:rPr>
        <w:t xml:space="preserve">по результатам рассмотрения заявления исправлении допущенных опечаток и ошибок в градостроительном плане земельного участка от __________ № __________ </w:t>
      </w:r>
    </w:p>
    <w:p>
      <w:pPr>
        <w:pStyle w:val="Normal"/>
        <w:widowControl w:val="false"/>
        <w:spacing w:lineRule="auto" w:line="240" w:before="0" w:after="0"/>
        <w:ind w:hanging="0"/>
        <w:jc w:val="center"/>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ascii="Times New Roman" w:hAnsi="Times New Roman"/>
          <w:sz w:val="24"/>
          <w:szCs w:val="24"/>
        </w:rPr>
        <w:t xml:space="preserve">                                                                                            </w:t>
      </w:r>
      <w:r>
        <w:rPr>
          <w:rFonts w:ascii="Times New Roman" w:hAnsi="Times New Roman"/>
          <w:sz w:val="24"/>
          <w:szCs w:val="24"/>
        </w:rPr>
        <w:t xml:space="preserve">(дата и номер регистрации) </w:t>
      </w:r>
    </w:p>
    <w:p>
      <w:pPr>
        <w:pStyle w:val="Normal"/>
        <w:widowControl w:val="false"/>
        <w:spacing w:lineRule="auto" w:line="240" w:before="0" w:after="0"/>
        <w:ind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ascii="Times New Roman" w:hAnsi="Times New Roman"/>
          <w:sz w:val="24"/>
          <w:szCs w:val="24"/>
        </w:rPr>
        <w:t xml:space="preserve">принято решение об отказе во внесении          исправлений в градостроительный план земельного участка. </w:t>
      </w:r>
    </w:p>
    <w:p>
      <w:pPr>
        <w:pStyle w:val="Normal"/>
        <w:widowControl w:val="false"/>
        <w:spacing w:lineRule="auto" w:line="240" w:before="0" w:after="0"/>
        <w:ind w:hanging="0"/>
        <w:jc w:val="lef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widowControl w:val="false"/>
        <w:bidi w:val="0"/>
        <w:spacing w:lineRule="auto" w:line="240" w:before="0" w:after="0"/>
        <w:ind w:right="0" w:hanging="0"/>
        <w:jc w:val="center"/>
        <w:rPr>
          <w:rFonts w:ascii="Times New Roman" w:hAnsi="Times New Roman"/>
          <w:sz w:val="26"/>
          <w:szCs w:val="26"/>
        </w:rPr>
      </w:pPr>
      <w:r>
        <w:rPr>
          <w:rFonts w:ascii="Times New Roman" w:hAnsi="Times New Roman"/>
          <w:sz w:val="26"/>
          <w:szCs w:val="26"/>
        </w:rPr>
      </w:r>
    </w:p>
    <w:tbl>
      <w:tblPr>
        <w:tblStyle w:val="5"/>
        <w:tblW w:w="9915" w:type="dxa"/>
        <w:jc w:val="left"/>
        <w:tblInd w:w="55" w:type="dxa"/>
        <w:tblCellMar>
          <w:top w:w="55" w:type="dxa"/>
          <w:left w:w="45" w:type="dxa"/>
          <w:bottom w:w="55" w:type="dxa"/>
          <w:right w:w="55" w:type="dxa"/>
        </w:tblCellMar>
      </w:tblPr>
      <w:tblGrid>
        <w:gridCol w:w="1241"/>
        <w:gridCol w:w="4177"/>
        <w:gridCol w:w="4497"/>
      </w:tblGrid>
      <w:tr>
        <w:trPr/>
        <w:tc>
          <w:tcPr>
            <w:tcW w:w="1241"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 </w:t>
            </w:r>
            <w:r>
              <w:rPr>
                <w:rFonts w:ascii="Times New Roman" w:hAnsi="Times New Roman"/>
                <w:b w:val="false"/>
                <w:bCs w:val="false"/>
                <w:i w:val="false"/>
                <w:iCs w:val="false"/>
                <w:strike w:val="false"/>
                <w:dstrike w:val="false"/>
                <w:outline w:val="false"/>
                <w:shadow w:val="false"/>
                <w:color w:val="000000"/>
                <w:kern w:val="2"/>
                <w:sz w:val="24"/>
                <w:szCs w:val="24"/>
                <w:u w:val="none"/>
              </w:rPr>
              <w:t>Административного регламента</w:t>
            </w:r>
          </w:p>
        </w:tc>
        <w:tc>
          <w:tcPr>
            <w:tcW w:w="417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center"/>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Наименование основания для отказа во внесении исправлений в градостроительный план земельного участка в соответствии с Административным регламентом </w:t>
            </w:r>
          </w:p>
        </w:tc>
        <w:tc>
          <w:tcPr>
            <w:tcW w:w="4497"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center"/>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val="false"/>
                <w:iCs w:val="false"/>
                <w:strike w:val="false"/>
                <w:dstrike w:val="false"/>
                <w:outline w:val="false"/>
                <w:shadow w:val="false"/>
                <w:color w:val="000000"/>
                <w:sz w:val="24"/>
                <w:szCs w:val="24"/>
                <w:u w:val="none"/>
              </w:rPr>
              <w:t xml:space="preserve">Разъяснение причин отказа во внесении исправлений в градостроительный план земельного участка </w:t>
            </w:r>
          </w:p>
        </w:tc>
      </w:tr>
      <w:tr>
        <w:trPr/>
        <w:tc>
          <w:tcPr>
            <w:tcW w:w="1241"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подпунк т «а» пункта 2.25 </w:t>
            </w:r>
          </w:p>
        </w:tc>
        <w:tc>
          <w:tcPr>
            <w:tcW w:w="4177"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4"/>
                <w:szCs w:val="24"/>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несоответствие заявителя кругу лиц, указанных в пункте 2.2 Административного регламента </w:t>
            </w:r>
          </w:p>
        </w:tc>
        <w:tc>
          <w:tcPr>
            <w:tcW w:w="4497"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val="false"/>
                <w:iCs w:val="false"/>
                <w:strike w:val="false"/>
                <w:dstrike w:val="false"/>
                <w:outline w:val="false"/>
                <w:shadow w:val="false"/>
                <w:color w:val="000000"/>
                <w:sz w:val="24"/>
                <w:szCs w:val="24"/>
                <w:u w:val="none"/>
              </w:rPr>
              <w:t xml:space="preserve">Указываются основания такого вывода </w:t>
            </w:r>
          </w:p>
        </w:tc>
      </w:tr>
    </w:tbl>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 xml:space="preserve">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 </w:t>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Данный отказ может быть обжалован в досудебном порядке путем направления жалобы в</w:t>
      </w:r>
      <w:r>
        <w:rPr>
          <w:rFonts w:ascii="Times New Roman" w:hAnsi="Times New Roman"/>
          <w:b w:val="false"/>
          <w:i w:val="false"/>
          <w:color w:val="000000"/>
          <w:kern w:val="2"/>
          <w:sz w:val="24"/>
          <w:szCs w:val="24"/>
          <w:u w:val="single"/>
        </w:rPr>
        <w:t xml:space="preserve">                                                                                           </w:t>
      </w:r>
      <w:r>
        <w:rPr>
          <w:rFonts w:ascii="Times New Roman" w:hAnsi="Times New Roman"/>
          <w:b w:val="false"/>
          <w:i w:val="false"/>
          <w:color w:val="000000"/>
          <w:kern w:val="2"/>
          <w:sz w:val="24"/>
          <w:szCs w:val="24"/>
          <w:u w:val="none"/>
        </w:rPr>
        <w:t xml:space="preserve">а также в судебном порядке. </w:t>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u w:val="none"/>
        </w:rPr>
        <w:t xml:space="preserve">Дополнительно информируем:_____________________________________ ____________________________________________________________________. (указывается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 </w:t>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u w:val="single"/>
        </w:rPr>
        <w:t xml:space="preserve">                     </w:t>
      </w:r>
      <w:r>
        <w:rPr>
          <w:rFonts w:ascii="Times New Roman" w:hAnsi="Times New Roman"/>
          <w:b w:val="false"/>
          <w:i w:val="false"/>
          <w:color w:val="000000"/>
          <w:kern w:val="2"/>
          <w:sz w:val="24"/>
          <w:szCs w:val="24"/>
          <w:u w:val="none"/>
        </w:rPr>
        <w:t xml:space="preserve">                           </w:t>
      </w:r>
      <w:r>
        <w:rPr>
          <w:rFonts w:ascii="Times New Roman" w:hAnsi="Times New Roman"/>
          <w:b w:val="false"/>
          <w:i w:val="false"/>
          <w:color w:val="000000"/>
          <w:kern w:val="2"/>
          <w:sz w:val="24"/>
          <w:szCs w:val="24"/>
          <w:u w:val="single"/>
        </w:rPr>
        <w:t xml:space="preserve">                       </w:t>
      </w:r>
      <w:r>
        <w:rPr>
          <w:rFonts w:ascii="Times New Roman" w:hAnsi="Times New Roman"/>
          <w:b w:val="false"/>
          <w:i w:val="false"/>
          <w:iCs w:val="false"/>
          <w:color w:val="000000"/>
          <w:kern w:val="2"/>
          <w:sz w:val="24"/>
          <w:szCs w:val="24"/>
          <w:u w:val="none"/>
        </w:rPr>
        <w:t xml:space="preserve">                      </w:t>
      </w:r>
      <w:r>
        <w:rPr>
          <w:rFonts w:ascii="Times New Roman" w:hAnsi="Times New Roman"/>
          <w:b w:val="false"/>
          <w:i w:val="false"/>
          <w:iCs w:val="false"/>
          <w:color w:val="000000"/>
          <w:kern w:val="2"/>
          <w:sz w:val="24"/>
          <w:szCs w:val="24"/>
          <w:u w:val="single"/>
        </w:rPr>
        <w:t xml:space="preserve">                                                                 </w:t>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u w:val="none"/>
        </w:rPr>
        <w:t xml:space="preserve">(должность)                             (подпись)                         (фамилия, имя, отчество (при наличии) </w:t>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4"/>
          <w:szCs w:val="24"/>
          <w:u w:val="none"/>
        </w:rPr>
        <w:t xml:space="preserve">Дата </w:t>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spacing w:lineRule="auto" w:line="240" w:before="0" w:after="0"/>
        <w:ind w:hanging="0"/>
        <w:jc w:val="both"/>
        <w:rPr>
          <w:rFonts w:ascii="Times New Roman" w:hAnsi="Times New Roman"/>
          <w:b w:val="false"/>
          <w:b w:val="false"/>
          <w:i w:val="false"/>
          <w:i w:val="false"/>
          <w:color w:val="000000"/>
          <w:kern w:val="2"/>
          <w:sz w:val="26"/>
        </w:rPr>
      </w:pPr>
      <w:r>
        <w:rPr>
          <w:rFonts w:ascii="Times New Roman" w:hAnsi="Times New Roman"/>
          <w:b w:val="false"/>
          <w:i w:val="false"/>
          <w:color w:val="000000"/>
          <w:kern w:val="2"/>
          <w:sz w:val="26"/>
        </w:rPr>
      </w:r>
    </w:p>
    <w:p>
      <w:pPr>
        <w:pStyle w:val="Normal"/>
        <w:widowControl w:val="false"/>
        <w:tabs>
          <w:tab w:val="clear" w:pos="720"/>
          <w:tab w:val="left" w:pos="9817" w:leader="underscore"/>
        </w:tabs>
        <w:spacing w:lineRule="exact" w:line="317" w:before="0" w:after="0"/>
        <w:ind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 xml:space="preserve"> </w:t>
      </w:r>
      <w:r>
        <w:rPr>
          <w:rFonts w:ascii="Times New Roman" w:hAnsi="Times New Roman"/>
          <w:color w:val="000000"/>
          <w:sz w:val="24"/>
          <w:szCs w:val="24"/>
          <w:lang w:bidi="ru-RU"/>
        </w:rPr>
        <w:t>Приложение № 7</w:t>
      </w:r>
    </w:p>
    <w:p>
      <w:pPr>
        <w:pStyle w:val="Normal"/>
        <w:widowControl w:val="false"/>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color w:val="000000"/>
          <w:sz w:val="24"/>
          <w:szCs w:val="24"/>
          <w:lang w:bidi="ru-RU"/>
        </w:rPr>
        <w:t>к Административному регламенту по</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color w:val="000000"/>
          <w:sz w:val="28"/>
          <w:szCs w:val="28"/>
          <w:lang w:bidi="ru-RU"/>
        </w:rPr>
      </w:pPr>
      <w:r>
        <w:rPr>
          <w:rFonts w:ascii="Times New Roman" w:hAnsi="Times New Roman"/>
          <w:b w:val="false"/>
          <w:i w:val="false"/>
          <w:color w:val="000000"/>
          <w:kern w:val="2"/>
          <w:sz w:val="24"/>
          <w:szCs w:val="24"/>
          <w:u w:val="none"/>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color w:val="000000"/>
          <w:sz w:val="28"/>
          <w:szCs w:val="28"/>
          <w:lang w:bidi="ru-RU"/>
        </w:rPr>
      </w:pPr>
      <w:r>
        <w:rPr>
          <w:rFonts w:ascii="Times New Roman" w:hAnsi="Times New Roman"/>
          <w:color w:val="000000"/>
          <w:sz w:val="28"/>
          <w:szCs w:val="28"/>
          <w:lang w:bidi="ru-RU"/>
        </w:rPr>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color w:val="000000"/>
          <w:sz w:val="28"/>
          <w:szCs w:val="28"/>
          <w:lang w:bidi="ru-RU"/>
        </w:rPr>
      </w:pPr>
      <w:r>
        <w:rPr>
          <w:rFonts w:ascii="Times New Roman" w:hAnsi="Times New Roman"/>
          <w:color w:val="000000"/>
          <w:sz w:val="28"/>
          <w:szCs w:val="28"/>
          <w:lang w:bidi="ru-RU"/>
        </w:rPr>
      </w:r>
    </w:p>
    <w:p>
      <w:pPr>
        <w:pStyle w:val="Normal"/>
        <w:widowControl w:val="false"/>
        <w:tabs>
          <w:tab w:val="clear" w:pos="720"/>
          <w:tab w:val="left" w:pos="9817" w:leader="underscore"/>
        </w:tabs>
        <w:spacing w:lineRule="exact" w:line="317" w:before="0" w:after="0"/>
        <w:ind w:left="7460" w:hanging="0"/>
        <w:jc w:val="right"/>
        <w:rPr>
          <w:rFonts w:ascii="Times New Roman" w:hAnsi="Times New Roman"/>
          <w:color w:val="000000"/>
          <w:sz w:val="22"/>
          <w:szCs w:val="22"/>
          <w:lang w:bidi="ru-RU"/>
        </w:rPr>
      </w:pPr>
      <w:r>
        <w:rPr>
          <w:rFonts w:ascii="Times New Roman" w:hAnsi="Times New Roman"/>
          <w:color w:val="000000"/>
          <w:sz w:val="22"/>
          <w:szCs w:val="22"/>
          <w:lang w:bidi="ru-RU"/>
        </w:rPr>
      </w:r>
    </w:p>
    <w:p>
      <w:pPr>
        <w:pStyle w:val="Normal"/>
        <w:spacing w:before="0" w:after="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ЗАЯВЛЕНИЕ</w:t>
      </w:r>
    </w:p>
    <w:p>
      <w:pPr>
        <w:pStyle w:val="Normal"/>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о выдаче дубликата градостроительного плана земельного участка</w:t>
      </w:r>
    </w:p>
    <w:p>
      <w:pPr>
        <w:pStyle w:val="Normal"/>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"__" __________ 20___ г.</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w:t>
      </w:r>
    </w:p>
    <w:p>
      <w:pPr>
        <w:pStyle w:val="Normal"/>
        <w:spacing w:before="0" w:after="0"/>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lang w:bidi="ru-RU"/>
        </w:rPr>
        <w:t xml:space="preserve">                                          </w:t>
      </w:r>
      <w:r>
        <w:rPr>
          <w:rFonts w:ascii="Times New Roman" w:hAnsi="Times New Roman"/>
          <w:b w:val="false"/>
          <w:i w:val="false"/>
          <w:color w:val="000000"/>
          <w:kern w:val="2"/>
          <w:sz w:val="24"/>
          <w:szCs w:val="24"/>
          <w:lang w:bidi="ru-RU"/>
        </w:rPr>
        <w:t>(наименование органа местного самоуправления)</w:t>
      </w:r>
    </w:p>
    <w:p>
      <w:pPr>
        <w:pStyle w:val="Normal"/>
        <w:widowControl w:val="false"/>
        <w:tabs>
          <w:tab w:val="clear" w:pos="720"/>
          <w:tab w:val="left" w:pos="9817" w:leader="underscore"/>
        </w:tabs>
        <w:spacing w:lineRule="auto" w:line="240" w:before="0" w:after="0"/>
        <w:ind w:left="5520" w:hanging="0"/>
        <w:jc w:val="center"/>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u w:val="none"/>
          <w:lang w:bidi="ru-RU"/>
        </w:rPr>
        <w:t xml:space="preserve"> </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 xml:space="preserve">                                                  </w:t>
      </w:r>
      <w:r>
        <w:rPr>
          <w:rFonts w:ascii="Times New Roman" w:hAnsi="Times New Roman"/>
          <w:b w:val="false"/>
          <w:i w:val="false"/>
          <w:color w:val="000000"/>
          <w:kern w:val="2"/>
          <w:sz w:val="24"/>
          <w:szCs w:val="24"/>
          <w:lang w:bidi="ru-RU"/>
        </w:rPr>
        <w:t>1. Сведения о заявителе</w:t>
      </w:r>
    </w:p>
    <w:tbl>
      <w:tblPr>
        <w:tblStyle w:val="5"/>
        <w:tblW w:w="9915" w:type="dxa"/>
        <w:jc w:val="left"/>
        <w:tblInd w:w="55" w:type="dxa"/>
        <w:tblCellMar>
          <w:top w:w="55" w:type="dxa"/>
          <w:left w:w="45" w:type="dxa"/>
          <w:bottom w:w="55" w:type="dxa"/>
          <w:right w:w="55" w:type="dxa"/>
        </w:tblCellMar>
      </w:tblPr>
      <w:tblGrid>
        <w:gridCol w:w="628"/>
        <w:gridCol w:w="4854"/>
        <w:gridCol w:w="4433"/>
      </w:tblGrid>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 xml:space="preserve">1.1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Сведения о физическом лице, в случае если заявителем является физическое лицо:</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1.1.1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Фамилия, имя, отчество (при наличии)</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1.1.2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Реквизиты документа, удостоверяющего личность (не указываются в случае, если заявитель является индивидуальным предпринимателем)</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1.1.3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1.2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Сведения о юридическом лице, в случае если заявителем является юридическое лицо:</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1.2.1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Полное наименование</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1.2.2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Основной государственный регистрационный номер</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2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1.2.3 </w:t>
            </w:r>
          </w:p>
        </w:tc>
        <w:tc>
          <w:tcPr>
            <w:tcW w:w="485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Идентификационный номер налогоплательщика – юридического лица</w:t>
            </w:r>
          </w:p>
        </w:tc>
        <w:tc>
          <w:tcPr>
            <w:tcW w:w="4433"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 xml:space="preserve">          </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 xml:space="preserve">               </w:t>
      </w:r>
      <w:r>
        <w:rPr>
          <w:rFonts w:ascii="Times New Roman" w:hAnsi="Times New Roman"/>
          <w:b w:val="false"/>
          <w:i w:val="false"/>
          <w:color w:val="000000"/>
          <w:kern w:val="2"/>
          <w:sz w:val="24"/>
          <w:szCs w:val="24"/>
          <w:lang w:bidi="ru-RU"/>
        </w:rPr>
        <w:t>2. Сведения о выданном градостроительном плане земельного участка</w:t>
      </w:r>
    </w:p>
    <w:tbl>
      <w:tblPr>
        <w:tblStyle w:val="5"/>
        <w:tblW w:w="9915" w:type="dxa"/>
        <w:jc w:val="left"/>
        <w:tblInd w:w="55" w:type="dxa"/>
        <w:tblCellMar>
          <w:top w:w="55" w:type="dxa"/>
          <w:left w:w="45" w:type="dxa"/>
          <w:bottom w:w="55" w:type="dxa"/>
          <w:right w:w="55" w:type="dxa"/>
        </w:tblCellMar>
      </w:tblPr>
      <w:tblGrid>
        <w:gridCol w:w="628"/>
        <w:gridCol w:w="4304"/>
        <w:gridCol w:w="2681"/>
        <w:gridCol w:w="2301"/>
      </w:tblGrid>
      <w:tr>
        <w:trPr/>
        <w:tc>
          <w:tcPr>
            <w:tcW w:w="628" w:type="dxa"/>
            <w:tcBorders>
              <w:top w:val="single" w:sz="4" w:space="0" w:color="000001"/>
              <w:left w:val="single" w:sz="4" w:space="0" w:color="000001"/>
              <w:bottom w:val="single" w:sz="4" w:space="0" w:color="000001"/>
            </w:tcBorders>
            <w:shd w:color="auto" w:fill="auto" w:val="clear"/>
          </w:tcPr>
          <w:p>
            <w:pPr>
              <w:pStyle w:val="Style19"/>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val="false"/>
                <w:iCs w:val="false"/>
                <w:strike w:val="false"/>
                <w:dstrike w:val="false"/>
                <w:outline w:val="false"/>
                <w:shadow w:val="false"/>
                <w:color w:val="000000"/>
                <w:sz w:val="24"/>
                <w:szCs w:val="24"/>
                <w:u w:val="none"/>
              </w:rPr>
              <w:t>№</w:t>
            </w:r>
            <w:r>
              <w:rPr>
                <w:rFonts w:ascii="Times New Roman" w:hAnsi="Times New Roman"/>
                <w:b w:val="false"/>
                <w:bCs w:val="false"/>
                <w:i w:val="false"/>
                <w:iCs w:val="false"/>
                <w:strike w:val="false"/>
                <w:dstrike w:val="false"/>
                <w:outline w:val="false"/>
                <w:shadow w:val="false"/>
                <w:color w:val="000000"/>
                <w:sz w:val="24"/>
                <w:szCs w:val="24"/>
                <w:u w:val="none"/>
              </w:rPr>
              <w:t>пп</w:t>
            </w:r>
          </w:p>
        </w:tc>
        <w:tc>
          <w:tcPr>
            <w:tcW w:w="4304"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Орган, выдавший градостроительный план </w:t>
            </w:r>
            <w:r>
              <w:rPr>
                <w:rFonts w:ascii="Times New Roman" w:hAnsi="Times New Roman"/>
                <w:b w:val="false"/>
                <w:bCs w:val="false"/>
                <w:i w:val="false"/>
                <w:iCs w:val="false"/>
                <w:strike w:val="false"/>
                <w:dstrike w:val="false"/>
                <w:outline w:val="false"/>
                <w:shadow w:val="false"/>
                <w:color w:val="000000"/>
                <w:kern w:val="2"/>
                <w:sz w:val="24"/>
                <w:szCs w:val="24"/>
                <w:u w:val="none"/>
              </w:rPr>
              <w:t>земельного участка</w:t>
            </w:r>
          </w:p>
        </w:tc>
        <w:tc>
          <w:tcPr>
            <w:tcW w:w="2681" w:type="dxa"/>
            <w:tcBorders>
              <w:top w:val="single" w:sz="4" w:space="0" w:color="000001"/>
              <w:left w:val="single" w:sz="4" w:space="0" w:color="000001"/>
              <w:bottom w:val="single" w:sz="4" w:space="0" w:color="000001"/>
            </w:tcBorders>
            <w:shd w:color="auto" w:fill="auto" w:val="clear"/>
          </w:tcPr>
          <w:p>
            <w:pPr>
              <w:pStyle w:val="Normal"/>
              <w:widowControl w:val="false"/>
              <w:spacing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 xml:space="preserve">Номер документа </w:t>
            </w:r>
          </w:p>
        </w:tc>
        <w:tc>
          <w:tcPr>
            <w:tcW w:w="230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Дата документа</w:t>
            </w:r>
          </w:p>
        </w:tc>
      </w:tr>
      <w:tr>
        <w:trPr/>
        <w:tc>
          <w:tcPr>
            <w:tcW w:w="628"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4304"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2681" w:type="dxa"/>
            <w:tcBorders>
              <w:top w:val="single" w:sz="4" w:space="0" w:color="000001"/>
              <w:left w:val="single" w:sz="4" w:space="0" w:color="000001"/>
              <w:bottom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c>
          <w:tcPr>
            <w:tcW w:w="2301"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lineRule="auto" w:line="240" w:before="0" w:after="0"/>
        <w:rPr>
          <w:sz w:val="24"/>
          <w:szCs w:val="24"/>
        </w:rPr>
      </w:pPr>
      <w:r>
        <w:rPr>
          <w:rFonts w:ascii="Times New Roman" w:hAnsi="Times New Roman"/>
          <w:b w:val="false"/>
          <w:i w:val="false"/>
          <w:color w:val="000000"/>
          <w:kern w:val="2"/>
          <w:sz w:val="24"/>
          <w:szCs w:val="24"/>
        </w:rPr>
        <w:t>Прошу выдать дубликат градостроительного плана земельного участка.</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Приложение: __________________________________________________________</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Номер телефона и адрес электронной почты для связи: ______________________</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Результат рассмотрения настоящего заявления прошу:</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6"/>
          <w:szCs w:val="26"/>
        </w:rPr>
      </w:r>
    </w:p>
    <w:tbl>
      <w:tblPr>
        <w:tblStyle w:val="5"/>
        <w:tblW w:w="9915" w:type="dxa"/>
        <w:jc w:val="left"/>
        <w:tblInd w:w="55" w:type="dxa"/>
        <w:tblCellMar>
          <w:top w:w="55" w:type="dxa"/>
          <w:left w:w="45" w:type="dxa"/>
          <w:bottom w:w="55" w:type="dxa"/>
          <w:right w:w="55" w:type="dxa"/>
        </w:tblCellMar>
      </w:tblPr>
      <w:tblGrid>
        <w:gridCol w:w="8563"/>
        <w:gridCol w:w="1351"/>
      </w:tblGrid>
      <w:tr>
        <w:trPr/>
        <w:tc>
          <w:tcPr>
            <w:tcW w:w="856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351"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56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eastAsia="Times New Roman" w:cs="Times New Roman"/>
                <w:b w:val="false"/>
                <w:b w:val="false"/>
                <w:bCs w:val="false"/>
                <w:i w:val="false"/>
                <w:i w:val="false"/>
                <w:iCs w:val="false"/>
                <w:strike w:val="false"/>
                <w:dstrike w:val="false"/>
                <w:outline w:val="false"/>
                <w:spacing w:val="0"/>
                <w:w w:val="100"/>
                <w:sz w:val="14"/>
                <w:szCs w:val="14"/>
                <w:u w:val="none"/>
              </w:rPr>
            </w:pPr>
            <w:r>
              <w:rPr>
                <w:rFonts w:ascii="Times New Roman" w:hAnsi="Times New Roman"/>
                <w:b w:val="false"/>
                <w:i w:val="false"/>
                <w:color w:val="000000"/>
                <w:kern w:val="2"/>
                <w:sz w:val="24"/>
                <w:szCs w:val="24"/>
              </w:rPr>
              <w:t>выдать на бумажном носителе при личном обращении в орган местного самоуправления либо в многофункциональный центр предоставления  муниципальных услуг, расположенный по</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адресу:___________________________________</w:t>
            </w:r>
          </w:p>
        </w:tc>
        <w:tc>
          <w:tcPr>
            <w:tcW w:w="1351"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56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направить на бумажном носителе на почтовый адрес: _______________________________</w:t>
            </w:r>
          </w:p>
        </w:tc>
        <w:tc>
          <w:tcPr>
            <w:tcW w:w="1351"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914"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before="0" w:after="200"/>
              <w:jc w:val="both"/>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Times New Roman" w:hAnsi="Times New Roman"/>
                <w:b w:val="false"/>
                <w:bCs w:val="false"/>
                <w:i/>
                <w:iCs w:val="false"/>
                <w:strike w:val="false"/>
                <w:dstrike w:val="false"/>
                <w:outline w:val="false"/>
                <w:shadow w:val="false"/>
                <w:color w:val="000000"/>
                <w:kern w:val="2"/>
                <w:sz w:val="24"/>
                <w:szCs w:val="24"/>
                <w:u w:val="none"/>
              </w:rPr>
              <w:t xml:space="preserve">                                                </w:t>
            </w:r>
            <w:r>
              <w:rPr>
                <w:rFonts w:ascii="Times New Roman" w:hAnsi="Times New Roman"/>
                <w:b w:val="false"/>
                <w:bCs w:val="false"/>
                <w:i/>
                <w:iCs w:val="false"/>
                <w:strike w:val="false"/>
                <w:dstrike w:val="false"/>
                <w:outline w:val="false"/>
                <w:shadow w:val="false"/>
                <w:color w:val="000000"/>
                <w:kern w:val="2"/>
                <w:sz w:val="24"/>
                <w:szCs w:val="24"/>
                <w:u w:val="none"/>
              </w:rPr>
              <w:t>Указывается один из перечисленных способов</w:t>
            </w:r>
          </w:p>
        </w:tc>
      </w:tr>
    </w:tbl>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6"/>
          <w:szCs w:val="26"/>
        </w:rPr>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__________                                                          __________________________________</w:t>
      </w:r>
    </w:p>
    <w:p>
      <w:pPr>
        <w:sectPr>
          <w:footerReference w:type="default" r:id="rId10"/>
          <w:type w:val="nextPage"/>
          <w:pgSz w:w="11906" w:h="16838"/>
          <w:pgMar w:left="1420" w:right="846" w:header="0" w:top="850" w:footer="0" w:bottom="57" w:gutter="0"/>
          <w:pgNumType w:fmt="decimal"/>
          <w:formProt w:val="false"/>
          <w:textDirection w:val="lrTb"/>
          <w:docGrid w:type="default" w:linePitch="100" w:charSpace="4096"/>
        </w:sect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(подпись)                                                                     (фамилия, имя, отчество (при наличии)</w:t>
      </w:r>
    </w:p>
    <w:p>
      <w:pPr>
        <w:pStyle w:val="Normal"/>
        <w:widowControl w:val="false"/>
        <w:tabs>
          <w:tab w:val="clear" w:pos="720"/>
          <w:tab w:val="left" w:pos="9817" w:leader="underscore"/>
        </w:tabs>
        <w:spacing w:lineRule="exact" w:line="317" w:before="0" w:after="0"/>
        <w:ind w:left="5520" w:hanging="0"/>
        <w:jc w:val="right"/>
        <w:rPr>
          <w:rFonts w:ascii="LiberationSerif" w:hAnsi="LiberationSerif"/>
          <w:b w:val="false"/>
          <w:b w:val="false"/>
          <w:i w:val="false"/>
          <w:i w:val="false"/>
          <w:color w:val="000000"/>
          <w:kern w:val="2"/>
          <w:sz w:val="28"/>
        </w:rPr>
      </w:pPr>
      <w:r>
        <w:rPr>
          <w:rFonts w:ascii="Times New Roman" w:hAnsi="Times New Roman"/>
          <w:color w:val="000000"/>
          <w:sz w:val="24"/>
          <w:szCs w:val="24"/>
          <w:lang w:bidi="ru-RU"/>
        </w:rPr>
        <w:t>Приложение № 8</w:t>
      </w:r>
    </w:p>
    <w:p>
      <w:pPr>
        <w:pStyle w:val="Normal"/>
        <w:widowControl w:val="false"/>
        <w:spacing w:lineRule="auto" w:line="240" w:before="0" w:after="0"/>
        <w:ind w:left="5520" w:hanging="0"/>
        <w:jc w:val="right"/>
        <w:rPr>
          <w:rFonts w:ascii="LiberationSerif" w:hAnsi="LiberationSerif"/>
          <w:b w:val="false"/>
          <w:b w:val="false"/>
          <w:i w:val="false"/>
          <w:i w:val="false"/>
          <w:color w:val="000000"/>
          <w:kern w:val="2"/>
          <w:sz w:val="28"/>
        </w:rPr>
      </w:pPr>
      <w:r>
        <w:rPr>
          <w:rFonts w:ascii="Times New Roman" w:hAnsi="Times New Roman"/>
          <w:color w:val="000000"/>
          <w:sz w:val="24"/>
          <w:szCs w:val="24"/>
          <w:lang w:bidi="ru-RU"/>
        </w:rPr>
        <w:t>к Административному регламенту по</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eastAsia="Times New Roman" w:cs="Times New Roman"/>
          <w:b w:val="false"/>
          <w:b w:val="false"/>
          <w:bCs w:val="false"/>
          <w:i w:val="false"/>
          <w:i w:val="false"/>
          <w:iCs w:val="false"/>
          <w:strike w:val="false"/>
          <w:dstrike w:val="false"/>
          <w:outline w:val="false"/>
          <w:color w:val="000000"/>
          <w:spacing w:val="0"/>
          <w:w w:val="100"/>
          <w:sz w:val="28"/>
          <w:szCs w:val="28"/>
          <w:u w:val="none"/>
        </w:rPr>
      </w:pPr>
      <w:r>
        <w:rPr>
          <w:rFonts w:eastAsia="Times New Roman" w:cs="Times New Roman" w:ascii="Times New Roman" w:hAnsi="Times New Roman"/>
          <w:b w:val="false"/>
          <w:bCs w:val="false"/>
          <w:i w:val="false"/>
          <w:iCs w:val="false"/>
          <w:strike w:val="false"/>
          <w:dstrike w:val="false"/>
          <w:outline w:val="false"/>
          <w:color w:val="000000"/>
          <w:spacing w:val="0"/>
          <w:w w:val="100"/>
          <w:sz w:val="28"/>
          <w:szCs w:val="28"/>
          <w:u w:val="none"/>
        </w:rPr>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Кому ____________________________________</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(фамилия, имя, отчество (при наличии) заявителя5, ОГРНИП</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(для физического лица, зарегистрированного в качестве</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индивидуального предпринимателя) – для физического</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лица, полное наименование заявителя, ИНН, ОГРН – для</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юридического лица,</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w:t>
      </w:r>
    </w:p>
    <w:p>
      <w:pPr>
        <w:pStyle w:val="Normal"/>
        <w:widowControl w:val="false"/>
        <w:tabs>
          <w:tab w:val="clear" w:pos="720"/>
          <w:tab w:val="left" w:pos="9817" w:leader="underscore"/>
        </w:tabs>
        <w:spacing w:lineRule="auto" w:line="240" w:before="0" w:after="0"/>
        <w:ind w:hanging="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почтовый индекс и адрес, телефон, адрес электронной  почты)</w:t>
      </w:r>
    </w:p>
    <w:p>
      <w:pPr>
        <w:pStyle w:val="Normal"/>
        <w:jc w:val="center"/>
        <w:rPr>
          <w:rFonts w:ascii="LiberationSerif-Bold" w:hAnsi="LiberationSerif-Bold"/>
          <w:b/>
          <w:b/>
          <w:i w:val="false"/>
          <w:i w:val="false"/>
          <w:color w:val="000000"/>
          <w:kern w:val="2"/>
          <w:sz w:val="26"/>
          <w:szCs w:val="26"/>
        </w:rPr>
      </w:pPr>
      <w:r>
        <w:rPr>
          <w:rFonts w:ascii="LiberationSerif-Bold" w:hAnsi="LiberationSerif-Bold"/>
          <w:b/>
          <w:i w:val="false"/>
          <w:color w:val="000000"/>
          <w:kern w:val="2"/>
          <w:sz w:val="26"/>
          <w:szCs w:val="26"/>
        </w:rPr>
      </w:r>
    </w:p>
    <w:p>
      <w:pPr>
        <w:pStyle w:val="Normal"/>
        <w:spacing w:before="0" w:after="0"/>
        <w:jc w:val="center"/>
        <w:rPr>
          <w:rFonts w:ascii="LiberationSerif-Bold" w:hAnsi="LiberationSerif-Bold"/>
          <w:b/>
          <w:b/>
          <w:i w:val="false"/>
          <w:i w:val="false"/>
          <w:color w:val="000000"/>
          <w:kern w:val="2"/>
          <w:sz w:val="26"/>
          <w:szCs w:val="26"/>
        </w:rPr>
      </w:pPr>
      <w:r>
        <w:rPr>
          <w:rFonts w:ascii="Times New Roman" w:hAnsi="Times New Roman"/>
          <w:b/>
          <w:i w:val="false"/>
          <w:color w:val="000000"/>
          <w:kern w:val="2"/>
          <w:sz w:val="24"/>
          <w:szCs w:val="24"/>
        </w:rPr>
        <w:t>Р Е Ш Е Н И Е</w:t>
      </w:r>
    </w:p>
    <w:p>
      <w:pPr>
        <w:pStyle w:val="Normal"/>
        <w:jc w:val="center"/>
        <w:rPr>
          <w:rFonts w:ascii="LiberationSerif-Bold" w:hAnsi="LiberationSerif-Bold"/>
          <w:b/>
          <w:b/>
          <w:i w:val="false"/>
          <w:i w:val="false"/>
          <w:color w:val="000000"/>
          <w:kern w:val="2"/>
          <w:sz w:val="26"/>
          <w:szCs w:val="26"/>
        </w:rPr>
      </w:pPr>
      <w:r>
        <w:rPr>
          <w:rFonts w:ascii="Times New Roman" w:hAnsi="Times New Roman"/>
          <w:b/>
          <w:i w:val="false"/>
          <w:color w:val="000000"/>
          <w:kern w:val="2"/>
          <w:sz w:val="24"/>
          <w:szCs w:val="24"/>
        </w:rPr>
        <w:t>об отказе в выдаче дубликата градостроительного плана земельного участка</w:t>
      </w:r>
    </w:p>
    <w:p>
      <w:pPr>
        <w:pStyle w:val="Normal"/>
        <w:spacing w:before="0" w:after="0"/>
        <w:rPr>
          <w:rFonts w:ascii="LiberationSerif" w:hAnsi="LiberationSerif"/>
          <w:b w:val="false"/>
          <w:b w:val="false"/>
          <w:i w:val="false"/>
          <w:i w:val="false"/>
          <w:color w:val="000000"/>
          <w:kern w:val="2"/>
          <w:sz w:val="24"/>
        </w:rPr>
      </w:pPr>
      <w:r>
        <w:rPr>
          <w:rFonts w:ascii="Times New Roman" w:hAnsi="Times New Roman"/>
          <w:b w:val="false"/>
          <w:i w:val="false"/>
          <w:color w:val="000000"/>
          <w:kern w:val="2"/>
          <w:sz w:val="24"/>
          <w:szCs w:val="24"/>
        </w:rPr>
        <w:t>________________________________________________________________________________</w:t>
      </w:r>
    </w:p>
    <w:p>
      <w:pPr>
        <w:pStyle w:val="Normal"/>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(наименование  органа местного самоуправления)</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6"/>
          <w:szCs w:val="26"/>
        </w:rPr>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по результатам рассмотрения заявления о выдаче дубликата градостроительного</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плана земельного участка от __________________ № _________________ принято</w:t>
      </w:r>
    </w:p>
    <w:p>
      <w:pPr>
        <w:pStyle w:val="Normal"/>
        <w:spacing w:lineRule="auto" w:line="240"/>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 xml:space="preserve">(дата и номер регистрации) </w:t>
      </w:r>
    </w:p>
    <w:p>
      <w:pPr>
        <w:pStyle w:val="Normal"/>
        <w:spacing w:lineRule="auto" w:line="240"/>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решение об отказе в выдаче дубликата градостроительного плана земельного участка.</w:t>
      </w:r>
    </w:p>
    <w:tbl>
      <w:tblPr>
        <w:tblStyle w:val="5"/>
        <w:tblW w:w="9915" w:type="dxa"/>
        <w:jc w:val="left"/>
        <w:tblInd w:w="50" w:type="dxa"/>
        <w:tblCellMar>
          <w:top w:w="50" w:type="dxa"/>
          <w:left w:w="40" w:type="dxa"/>
          <w:bottom w:w="50" w:type="dxa"/>
          <w:right w:w="50" w:type="dxa"/>
        </w:tblCellMar>
      </w:tblPr>
      <w:tblGrid>
        <w:gridCol w:w="1353"/>
        <w:gridCol w:w="4479"/>
        <w:gridCol w:w="4083"/>
      </w:tblGrid>
      <w:tr>
        <w:trPr/>
        <w:tc>
          <w:tcPr>
            <w:tcW w:w="13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 xml:space="preserve">     № </w:t>
            </w:r>
          </w:p>
          <w:p>
            <w:pPr>
              <w:pStyle w:val="Normal"/>
              <w:widowControl w:val="false"/>
              <w:spacing w:lineRule="auto" w:line="240" w:before="0" w:after="0"/>
              <w:jc w:val="both"/>
              <w:rPr>
                <w:rFonts w:ascii="Times New Roman" w:hAnsi="Times New Roman"/>
                <w:sz w:val="24"/>
                <w:szCs w:val="24"/>
              </w:rPr>
            </w:pPr>
            <w:r>
              <w:rPr>
                <w:rFonts w:ascii="Times New Roman" w:hAnsi="Times New Roman"/>
                <w:b w:val="false"/>
                <w:i w:val="false"/>
                <w:color w:val="000000"/>
                <w:kern w:val="2"/>
                <w:sz w:val="24"/>
                <w:szCs w:val="24"/>
              </w:rPr>
              <w:t>пункта Административного регламента</w:t>
            </w:r>
          </w:p>
        </w:tc>
        <w:tc>
          <w:tcPr>
            <w:tcW w:w="447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40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Разъяснение причин отказа в выдаче дубликата градостроительного плана земельного участка</w:t>
            </w:r>
          </w:p>
        </w:tc>
      </w:tr>
      <w:tr>
        <w:trPr/>
        <w:tc>
          <w:tcPr>
            <w:tcW w:w="13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пункт</w:t>
            </w:r>
          </w:p>
          <w:p>
            <w:pPr>
              <w:pStyle w:val="Normal"/>
              <w:widowControl w:val="false"/>
              <w:spacing w:lineRule="auto" w:line="240" w:before="0" w:after="20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2.27</w:t>
            </w:r>
          </w:p>
        </w:tc>
        <w:tc>
          <w:tcPr>
            <w:tcW w:w="447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4"/>
                <w:szCs w:val="24"/>
              </w:rPr>
            </w:pPr>
            <w:r>
              <w:rPr>
                <w:rFonts w:ascii="Times New Roman" w:hAnsi="Times New Roman"/>
                <w:b w:val="false"/>
                <w:i w:val="false"/>
                <w:color w:val="000000"/>
                <w:kern w:val="2"/>
                <w:sz w:val="24"/>
                <w:szCs w:val="24"/>
              </w:rPr>
              <w:t>несоответствие заявителя кругу лиц, указанных в пункте 2.2 Административного регламента.</w:t>
            </w:r>
          </w:p>
        </w:tc>
        <w:tc>
          <w:tcPr>
            <w:tcW w:w="40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i/>
                <w:color w:val="000000"/>
                <w:kern w:val="2"/>
                <w:sz w:val="24"/>
                <w:szCs w:val="24"/>
              </w:rPr>
            </w:pPr>
            <w:r>
              <w:rPr>
                <w:rFonts w:ascii="Times New Roman" w:hAnsi="Times New Roman"/>
                <w:b w:val="false"/>
                <w:i/>
                <w:color w:val="000000"/>
                <w:kern w:val="2"/>
                <w:sz w:val="24"/>
                <w:szCs w:val="24"/>
              </w:rPr>
              <w:t>Указываются основания такого вывода</w:t>
            </w:r>
          </w:p>
        </w:tc>
      </w:tr>
    </w:tbl>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Вы вправе повторно обратиться с заявлением о выдаче дубликата градостроительного плана земельного участка после устранения указанного нарушения.</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Данный отказ может быть обжалован в досудебном порядке путем</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направления жалобы в __________________________________________________, а</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также в судебном порядке.</w:t>
      </w:r>
    </w:p>
    <w:p>
      <w:pPr>
        <w:pStyle w:val="Normal"/>
        <w:spacing w:lineRule="auto" w:line="240" w:before="0" w:after="29"/>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Дополнительно информируем:_______________________________________</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w:t>
      </w:r>
    </w:p>
    <w:p>
      <w:pPr>
        <w:pStyle w:val="Normal"/>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4"/>
          <w:szCs w:val="24"/>
        </w:rPr>
        <w:t>(указывается информация, необходимая для устранения причин отказа в выдаче дубликата градостроительного плана земельного участка, а также иная дополнительная информация при наличии)</w:t>
      </w:r>
    </w:p>
    <w:p>
      <w:pPr>
        <w:pStyle w:val="Normal"/>
        <w:spacing w:before="0" w:after="0"/>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0"/>
        </w:rPr>
      </w:r>
    </w:p>
    <w:p>
      <w:pPr>
        <w:pStyle w:val="Normal"/>
        <w:spacing w:before="0" w:after="0"/>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4"/>
          <w:szCs w:val="24"/>
        </w:rPr>
        <w:t>___________________          ________________           __________________________________</w:t>
      </w:r>
    </w:p>
    <w:p>
      <w:pPr>
        <w:sectPr>
          <w:footerReference w:type="default" r:id="rId11"/>
          <w:type w:val="nextPage"/>
          <w:pgSz w:w="11906" w:h="16838"/>
          <w:pgMar w:left="1420" w:right="846" w:header="0" w:top="850" w:footer="0" w:bottom="57" w:gutter="0"/>
          <w:pgNumType w:fmt="decimal"/>
          <w:formProt w:val="false"/>
          <w:textDirection w:val="lrTb"/>
          <w:docGrid w:type="default" w:linePitch="100" w:charSpace="4096"/>
        </w:sectPr>
        <w:pStyle w:val="Normal"/>
        <w:widowControl w:val="false"/>
        <w:tabs>
          <w:tab w:val="clear" w:pos="720"/>
          <w:tab w:val="left" w:pos="9817" w:leader="underscore"/>
        </w:tabs>
        <w:spacing w:lineRule="auto" w:line="240" w:before="0" w:after="0"/>
        <w:ind w:hanging="0"/>
        <w:jc w:val="right"/>
        <w:rPr>
          <w:rFonts w:ascii="Times New Roman" w:hAnsi="Times New Roman"/>
          <w:b w:val="false"/>
          <w:b w:val="false"/>
          <w:i w:val="false"/>
          <w:i w:val="false"/>
          <w:color w:val="000000"/>
          <w:kern w:val="2"/>
          <w:sz w:val="20"/>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(должность)                             (подпись)                      (фамилия, имя, отчество (при наличии)</w:t>
      </w:r>
    </w:p>
    <w:p>
      <w:pPr>
        <w:pStyle w:val="Normal"/>
        <w:widowControl w:val="false"/>
        <w:tabs>
          <w:tab w:val="clear" w:pos="720"/>
          <w:tab w:val="left" w:pos="9817" w:leader="underscore"/>
        </w:tabs>
        <w:spacing w:lineRule="exact" w:line="317" w:before="0" w:after="0"/>
        <w:ind w:hanging="0"/>
        <w:jc w:val="right"/>
        <w:rPr>
          <w:rFonts w:ascii="LiberationSerif" w:hAnsi="LiberationSerif"/>
          <w:b w:val="false"/>
          <w:b w:val="false"/>
          <w:i w:val="false"/>
          <w:i w:val="false"/>
          <w:color w:val="000000"/>
          <w:kern w:val="2"/>
          <w:sz w:val="28"/>
        </w:rPr>
      </w:pPr>
      <w:r>
        <w:rPr>
          <w:rFonts w:ascii="Times New Roman" w:hAnsi="Times New Roman"/>
          <w:color w:val="000000"/>
          <w:sz w:val="24"/>
          <w:szCs w:val="24"/>
          <w:lang w:bidi="ru-RU"/>
        </w:rPr>
        <w:t xml:space="preserve"> </w:t>
      </w:r>
      <w:r>
        <w:rPr>
          <w:rFonts w:ascii="Times New Roman" w:hAnsi="Times New Roman"/>
          <w:color w:val="000000"/>
          <w:sz w:val="24"/>
          <w:szCs w:val="24"/>
          <w:lang w:bidi="ru-RU"/>
        </w:rPr>
        <w:t>Приложение № 9</w:t>
      </w:r>
    </w:p>
    <w:p>
      <w:pPr>
        <w:pStyle w:val="Normal"/>
        <w:widowControl w:val="false"/>
        <w:spacing w:lineRule="auto" w:line="240" w:before="0" w:after="0"/>
        <w:ind w:left="5520" w:hanging="0"/>
        <w:jc w:val="right"/>
        <w:rPr>
          <w:rFonts w:ascii="LiberationSerif" w:hAnsi="LiberationSerif"/>
          <w:b w:val="false"/>
          <w:b w:val="false"/>
          <w:i w:val="false"/>
          <w:i w:val="false"/>
          <w:color w:val="000000"/>
          <w:kern w:val="2"/>
          <w:sz w:val="28"/>
        </w:rPr>
      </w:pPr>
      <w:r>
        <w:rPr>
          <w:rFonts w:ascii="Times New Roman" w:hAnsi="Times New Roman"/>
          <w:color w:val="000000"/>
          <w:sz w:val="24"/>
          <w:szCs w:val="24"/>
          <w:lang w:bidi="ru-RU"/>
        </w:rPr>
        <w:t>к Административному регламенту по</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b w:val="false"/>
          <w:b w:val="false"/>
          <w:i w:val="false"/>
          <w:i w:val="false"/>
          <w:color w:val="000000"/>
          <w:kern w:val="2"/>
          <w:sz w:val="20"/>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b w:val="false"/>
          <w:b w:val="false"/>
          <w:i w:val="false"/>
          <w:i w:val="false"/>
          <w:color w:val="000000"/>
          <w:kern w:val="2"/>
          <w:sz w:val="20"/>
        </w:rPr>
      </w:pPr>
      <w:r>
        <w:rPr>
          <w:rFonts w:ascii="Times New Roman" w:hAnsi="Times New Roman"/>
          <w:b w:val="false"/>
          <w:i w:val="false"/>
          <w:color w:val="000000"/>
          <w:kern w:val="2"/>
          <w:sz w:val="20"/>
        </w:rPr>
      </w:r>
    </w:p>
    <w:p>
      <w:pPr>
        <w:pStyle w:val="Normal"/>
        <w:spacing w:lineRule="auto" w:line="240" w:before="0" w:after="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З А Я В Л Е Н И Е</w:t>
      </w:r>
    </w:p>
    <w:p>
      <w:pPr>
        <w:pStyle w:val="Normal"/>
        <w:spacing w:lineRule="auto" w:line="240" w:before="0" w:after="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об оставлении заявления о выдаче градостроительного плана земельного</w:t>
      </w:r>
    </w:p>
    <w:p>
      <w:pPr>
        <w:pStyle w:val="Normal"/>
        <w:spacing w:lineRule="auto" w:line="24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участка без рассмотрения</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"__" __________20___ г.</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w:t>
      </w:r>
    </w:p>
    <w:p>
      <w:pPr>
        <w:pStyle w:val="Normal"/>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(наименование  органа местного самоуправления)</w:t>
      </w:r>
    </w:p>
    <w:p>
      <w:pPr>
        <w:pStyle w:val="Normal"/>
        <w:rPr>
          <w:rFonts w:ascii="LiberationSerif" w:hAnsi="LiberationSerif"/>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Прошу оставить заявление о выдаче градостроительного плана земельного  </w:t>
      </w:r>
      <w:r>
        <w:rPr>
          <w:rFonts w:ascii="Times New Roman" w:hAnsi="Times New Roman"/>
          <w:b w:val="false"/>
          <w:i w:val="false"/>
          <w:color w:val="000000"/>
          <w:kern w:val="2"/>
          <w:sz w:val="24"/>
          <w:szCs w:val="24"/>
          <w:lang w:bidi="ru-RU"/>
        </w:rPr>
        <w:t>участка от ___________ № ____________ без рассмотрения.</w:t>
      </w:r>
    </w:p>
    <w:p>
      <w:pPr>
        <w:pStyle w:val="Normal"/>
        <w:jc w:val="center"/>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lang w:bidi="ru-RU"/>
        </w:rPr>
        <w:t>1. Сведения о заявителе</w:t>
      </w:r>
    </w:p>
    <w:tbl>
      <w:tblPr>
        <w:tblStyle w:val="5"/>
        <w:tblW w:w="9870" w:type="dxa"/>
        <w:jc w:val="left"/>
        <w:tblInd w:w="55" w:type="dxa"/>
        <w:tblCellMar>
          <w:top w:w="55" w:type="dxa"/>
          <w:left w:w="45" w:type="dxa"/>
          <w:bottom w:w="55" w:type="dxa"/>
          <w:right w:w="55" w:type="dxa"/>
        </w:tblCellMar>
      </w:tblPr>
      <w:tblGrid>
        <w:gridCol w:w="823"/>
        <w:gridCol w:w="4643"/>
        <w:gridCol w:w="4404"/>
      </w:tblGrid>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Сведения о физическом лице, в случае если заявителем является физическое лицо:</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1.1.1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Фамилия, имя, отчество (при наличии)</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1.1.2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Реквизиты документа, удостоверяющего личность (не указываются в случае, если заявитель является индивидуальным предпринимателем)</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1.1.3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1.2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Сведения о юридическом лице, в случае если заявителем является юридическое лицо:</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 xml:space="preserve">1.2.1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left"/>
              <w:rPr>
                <w:rFonts w:ascii="Times New Roman" w:hAnsi="Times New Roman"/>
                <w:b w:val="false"/>
                <w:b w:val="false"/>
                <w:bCs w:val="false"/>
                <w:i w:val="false"/>
                <w:i w:val="false"/>
                <w:iCs w:val="false"/>
                <w:strike w:val="false"/>
                <w:dstrike w:val="false"/>
                <w:outline w:val="false"/>
                <w:shadow w:val="false"/>
                <w:color w:val="000000"/>
                <w:kern w:val="2"/>
                <w:sz w:val="26"/>
                <w:szCs w:val="26"/>
                <w:u w:val="none"/>
              </w:rPr>
            </w:pPr>
            <w:r>
              <w:rPr>
                <w:rFonts w:ascii="Times New Roman" w:hAnsi="Times New Roman"/>
                <w:b w:val="false"/>
                <w:bCs w:val="false"/>
                <w:i w:val="false"/>
                <w:iCs w:val="false"/>
                <w:strike w:val="false"/>
                <w:dstrike w:val="false"/>
                <w:outline w:val="false"/>
                <w:shadow w:val="false"/>
                <w:color w:val="000000"/>
                <w:kern w:val="2"/>
                <w:sz w:val="24"/>
                <w:szCs w:val="24"/>
                <w:u w:val="none"/>
              </w:rPr>
              <w:t>Полное наименование</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1.2.2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Основной государственный регистрационный номер</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82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 xml:space="preserve">1.2.3 </w:t>
            </w:r>
          </w:p>
        </w:tc>
        <w:tc>
          <w:tcPr>
            <w:tcW w:w="4643"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Идентификационный номер налогоплательщика – юридического лица</w:t>
            </w:r>
          </w:p>
        </w:tc>
        <w:tc>
          <w:tcPr>
            <w:tcW w:w="4404"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bl>
    <w:p>
      <w:pPr>
        <w:pStyle w:val="Normal"/>
        <w:spacing w:before="0" w:after="29"/>
        <w:rPr>
          <w:rFonts w:ascii="LiberationSerif" w:hAnsi="LiberationSerif"/>
          <w:b w:val="false"/>
          <w:b w:val="false"/>
          <w:i w:val="false"/>
          <w:i w:val="false"/>
          <w:color w:val="000000"/>
          <w:kern w:val="2"/>
        </w:rPr>
      </w:pPr>
      <w:r>
        <w:rPr>
          <w:rFonts w:ascii="LiberationSerif" w:hAnsi="LiberationSerif"/>
          <w:b w:val="false"/>
          <w:i w:val="false"/>
          <w:color w:val="000000"/>
          <w:kern w:val="2"/>
        </w:rPr>
      </w:r>
    </w:p>
    <w:p>
      <w:pPr>
        <w:pStyle w:val="Normal"/>
        <w:spacing w:before="0" w:after="29"/>
        <w:rPr>
          <w:sz w:val="24"/>
          <w:szCs w:val="24"/>
        </w:rPr>
      </w:pPr>
      <w:r>
        <w:rPr>
          <w:rFonts w:ascii="Times New Roman" w:hAnsi="Times New Roman"/>
          <w:b w:val="false"/>
          <w:i w:val="false"/>
          <w:color w:val="000000"/>
          <w:kern w:val="2"/>
          <w:sz w:val="24"/>
          <w:szCs w:val="24"/>
        </w:rPr>
        <w:t>Приложение: ____________________________________________________________</w:t>
      </w:r>
    </w:p>
    <w:p>
      <w:pPr>
        <w:pStyle w:val="Normal"/>
        <w:spacing w:before="0" w:after="0"/>
        <w:rPr>
          <w:rFonts w:ascii="LiberationSerif" w:hAnsi="LiberationSerif"/>
          <w:b w:val="false"/>
          <w:b w:val="false"/>
          <w:i w:val="false"/>
          <w:i w:val="false"/>
          <w:color w:val="000000"/>
          <w:kern w:val="2"/>
          <w:sz w:val="26"/>
          <w:szCs w:val="26"/>
        </w:rPr>
      </w:pPr>
      <w:r>
        <w:rPr>
          <w:rFonts w:ascii="Times New Roman" w:hAnsi="Times New Roman"/>
          <w:b w:val="false"/>
          <w:i w:val="false"/>
          <w:color w:val="000000"/>
          <w:kern w:val="2"/>
          <w:sz w:val="24"/>
          <w:szCs w:val="24"/>
        </w:rPr>
        <w:t>Номер телефона и адрес электронной почты для связи: ________________________</w:t>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6"/>
          <w:szCs w:val="26"/>
        </w:rPr>
      </w:pPr>
      <w:r>
        <w:rPr>
          <w:rFonts w:ascii="Times New Roman" w:hAnsi="Times New Roman"/>
          <w:b w:val="false"/>
          <w:i w:val="false"/>
          <w:color w:val="000000"/>
          <w:kern w:val="2"/>
          <w:sz w:val="24"/>
          <w:szCs w:val="24"/>
          <w:lang w:bidi="ru-RU"/>
        </w:rPr>
        <w:t>Результат рассмотрения настоящего заявления прошу:</w:t>
      </w:r>
    </w:p>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6"/>
          <w:szCs w:val="26"/>
        </w:rPr>
      </w:r>
    </w:p>
    <w:tbl>
      <w:tblPr>
        <w:tblStyle w:val="5"/>
        <w:tblW w:w="9870" w:type="dxa"/>
        <w:jc w:val="left"/>
        <w:tblInd w:w="55" w:type="dxa"/>
        <w:tblCellMar>
          <w:top w:w="55" w:type="dxa"/>
          <w:left w:w="45" w:type="dxa"/>
          <w:bottom w:w="55" w:type="dxa"/>
          <w:right w:w="55" w:type="dxa"/>
        </w:tblCellMar>
      </w:tblPr>
      <w:tblGrid>
        <w:gridCol w:w="7881"/>
        <w:gridCol w:w="1988"/>
      </w:tblGrid>
      <w:tr>
        <w:trPr/>
        <w:tc>
          <w:tcPr>
            <w:tcW w:w="7881"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200"/>
              <w:jc w:val="both"/>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988"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881"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выдать на бумажном носителе при личном обращении в орган местного самоуправления либо в многофункциональный центр предоставления муниципальных услуг, расположенный по</w:t>
            </w:r>
          </w:p>
          <w:p>
            <w:pPr>
              <w:pStyle w:val="Normal"/>
              <w:widowControl w:val="false"/>
              <w:spacing w:lineRule="auto" w:line="240" w:before="0" w:after="200"/>
              <w:jc w:val="both"/>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адресу:___________________________________</w:t>
            </w:r>
          </w:p>
        </w:tc>
        <w:tc>
          <w:tcPr>
            <w:tcW w:w="1988"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7881"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40" w:before="0" w:after="0"/>
              <w:jc w:val="both"/>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направить на бумажном носителе на почтовый адрес:</w:t>
            </w:r>
          </w:p>
          <w:p>
            <w:pPr>
              <w:pStyle w:val="Normal"/>
              <w:widowControl w:val="false"/>
              <w:spacing w:lineRule="auto" w:line="240" w:before="0" w:after="200"/>
              <w:jc w:val="both"/>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w:t>
            </w:r>
          </w:p>
        </w:tc>
        <w:tc>
          <w:tcPr>
            <w:tcW w:w="1988" w:type="dxa"/>
            <w:tcBorders>
              <w:top w:val="single" w:sz="4" w:space="0" w:color="000001"/>
              <w:left w:val="single" w:sz="4" w:space="0" w:color="000001"/>
              <w:bottom w:val="single" w:sz="4" w:space="0" w:color="000001"/>
              <w:right w:val="single" w:sz="4" w:space="0" w:color="000001"/>
            </w:tcBorders>
            <w:shd w:color="auto" w:fill="auto" w:val="clear"/>
          </w:tcPr>
          <w:p>
            <w:pPr>
              <w:pStyle w:val="Style19"/>
              <w:spacing w:before="0" w:after="200"/>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9869"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before="0" w:after="200"/>
              <w:jc w:val="both"/>
              <w:rPr>
                <w:rFonts w:ascii="LiberationSerif" w:hAnsi="LiberationSerif"/>
                <w:b w:val="false"/>
                <w:b w:val="false"/>
                <w:i w:val="false"/>
                <w:i w:val="false"/>
                <w:color w:val="000000"/>
                <w:kern w:val="2"/>
                <w:sz w:val="28"/>
              </w:rPr>
            </w:pPr>
            <w:r>
              <w:rPr>
                <w:rFonts w:ascii="Times New Roman" w:hAnsi="Times New Roman"/>
                <w:b w:val="false"/>
                <w:bCs w:val="false"/>
                <w:i/>
                <w:iCs w:val="false"/>
                <w:strike w:val="false"/>
                <w:dstrike w:val="false"/>
                <w:outline w:val="false"/>
                <w:shadow w:val="false"/>
                <w:color w:val="000000"/>
                <w:kern w:val="2"/>
                <w:sz w:val="24"/>
                <w:szCs w:val="24"/>
                <w:u w:val="none"/>
              </w:rPr>
              <w:t xml:space="preserve">                                                </w:t>
            </w:r>
            <w:r>
              <w:rPr>
                <w:rFonts w:ascii="Times New Roman" w:hAnsi="Times New Roman"/>
                <w:b w:val="false"/>
                <w:bCs w:val="false"/>
                <w:i/>
                <w:iCs w:val="false"/>
                <w:strike w:val="false"/>
                <w:dstrike w:val="false"/>
                <w:outline w:val="false"/>
                <w:shadow w:val="false"/>
                <w:color w:val="000000"/>
                <w:kern w:val="2"/>
                <w:sz w:val="24"/>
                <w:szCs w:val="24"/>
                <w:u w:val="none"/>
              </w:rPr>
              <w:t>Указывается один из перечисленных способов</w:t>
            </w:r>
          </w:p>
        </w:tc>
      </w:tr>
    </w:tbl>
    <w:p>
      <w:pPr>
        <w:pStyle w:val="Normal"/>
        <w:spacing w:lineRule="auto" w:line="240"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6"/>
          <w:szCs w:val="26"/>
        </w:rPr>
      </w:r>
    </w:p>
    <w:p>
      <w:pPr>
        <w:pStyle w:val="Normal"/>
        <w:spacing w:lineRule="auto" w:line="240"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                                           _________________________</w:t>
      </w:r>
    </w:p>
    <w:p>
      <w:pPr>
        <w:pStyle w:val="Normal"/>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(подпись)                                                     (фамилия, имя, отчество (при наличии)</w:t>
      </w:r>
    </w:p>
    <w:p>
      <w:pPr>
        <w:pStyle w:val="Normal"/>
        <w:rPr>
          <w:rFonts w:ascii="LiberationSerif" w:hAnsi="LiberationSerif"/>
          <w:b w:val="false"/>
          <w:b w:val="false"/>
          <w:i w:val="false"/>
          <w:i w:val="false"/>
          <w:color w:val="000000"/>
          <w:kern w:val="2"/>
          <w:sz w:val="20"/>
        </w:rPr>
      </w:pPr>
      <w:r>
        <w:rPr>
          <w:rFonts w:ascii="LiberationSerif" w:hAnsi="LiberationSerif"/>
          <w:b w:val="false"/>
          <w:i w:val="false"/>
          <w:color w:val="000000"/>
          <w:kern w:val="2"/>
          <w:sz w:val="20"/>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auto" w:line="240" w:before="0" w:after="0"/>
        <w:ind w:hanging="0"/>
        <w:jc w:val="left"/>
        <w:rPr>
          <w:rFonts w:ascii="LiberationSerif" w:hAnsi="LiberationSerif"/>
          <w:b w:val="false"/>
          <w:b w:val="false"/>
          <w:i w:val="false"/>
          <w:i w:val="false"/>
          <w:color w:val="000000"/>
          <w:kern w:val="2"/>
          <w:sz w:val="20"/>
          <w:lang w:bidi="ru-RU"/>
        </w:rPr>
      </w:pPr>
      <w:r>
        <w:rPr>
          <w:rFonts w:ascii="LiberationSerif" w:hAnsi="LiberationSerif"/>
          <w:b w:val="false"/>
          <w:i w:val="false"/>
          <w:color w:val="000000"/>
          <w:kern w:val="2"/>
          <w:sz w:val="20"/>
          <w:lang w:bidi="ru-RU"/>
        </w:rPr>
      </w:r>
    </w:p>
    <w:p>
      <w:pPr>
        <w:pStyle w:val="Normal"/>
        <w:widowControl w:val="false"/>
        <w:tabs>
          <w:tab w:val="clear" w:pos="720"/>
          <w:tab w:val="left" w:pos="9817" w:leader="underscore"/>
        </w:tabs>
        <w:spacing w:lineRule="exact" w:line="317" w:before="0" w:after="0"/>
        <w:ind w:hanging="0"/>
        <w:jc w:val="right"/>
        <w:rPr>
          <w:rFonts w:ascii="LiberationSerif" w:hAnsi="LiberationSerif"/>
          <w:b w:val="false"/>
          <w:b w:val="false"/>
          <w:i w:val="false"/>
          <w:i w:val="false"/>
          <w:color w:val="000000"/>
          <w:kern w:val="2"/>
          <w:sz w:val="28"/>
        </w:rPr>
      </w:pPr>
      <w:r>
        <w:rPr>
          <w:rFonts w:ascii="Times New Roman" w:hAnsi="Times New Roman"/>
          <w:color w:val="000000"/>
          <w:sz w:val="24"/>
          <w:szCs w:val="24"/>
          <w:lang w:bidi="ru-RU"/>
        </w:rPr>
        <w:t>Приложение № 10</w:t>
      </w:r>
    </w:p>
    <w:p>
      <w:pPr>
        <w:pStyle w:val="Normal"/>
        <w:widowControl w:val="false"/>
        <w:spacing w:lineRule="auto" w:line="240" w:before="0" w:after="0"/>
        <w:ind w:left="5520" w:hanging="0"/>
        <w:jc w:val="right"/>
        <w:rPr>
          <w:rFonts w:ascii="LiberationSerif" w:hAnsi="LiberationSerif"/>
          <w:b w:val="false"/>
          <w:b w:val="false"/>
          <w:i w:val="false"/>
          <w:i w:val="false"/>
          <w:color w:val="000000"/>
          <w:kern w:val="2"/>
          <w:sz w:val="28"/>
        </w:rPr>
      </w:pPr>
      <w:r>
        <w:rPr>
          <w:rFonts w:ascii="Times New Roman" w:hAnsi="Times New Roman"/>
          <w:color w:val="000000"/>
          <w:sz w:val="24"/>
          <w:szCs w:val="24"/>
          <w:lang w:bidi="ru-RU"/>
        </w:rPr>
        <w:t>к Административному регламенту по</w:t>
      </w:r>
    </w:p>
    <w:p>
      <w:pPr>
        <w:pStyle w:val="Normal"/>
        <w:widowControl w:val="false"/>
        <w:tabs>
          <w:tab w:val="clear" w:pos="720"/>
          <w:tab w:val="left" w:pos="9817" w:leader="underscore"/>
        </w:tabs>
        <w:spacing w:lineRule="auto" w:line="240" w:before="0" w:after="0"/>
        <w:ind w:left="5520" w:hanging="0"/>
        <w:jc w:val="right"/>
        <w:rPr>
          <w:rFonts w:ascii="Times New Roman" w:hAnsi="Times New Roman"/>
          <w:b w:val="false"/>
          <w:b w:val="false"/>
          <w:i w:val="false"/>
          <w:i w:val="false"/>
          <w:color w:val="000000"/>
          <w:kern w:val="2"/>
          <w:sz w:val="20"/>
          <w:szCs w:val="26"/>
        </w:rPr>
      </w:pPr>
      <w:r>
        <w:rPr>
          <w:rFonts w:ascii="Times New Roman" w:hAnsi="Times New Roman"/>
          <w:b w:val="false"/>
          <w:i w:val="false"/>
          <w:color w:val="000000"/>
          <w:kern w:val="2"/>
          <w:sz w:val="24"/>
          <w:szCs w:val="24"/>
          <w:lang w:bidi="ru-RU"/>
        </w:rPr>
        <w:t>предоставлению  муниципальной услуги к Административному регламенту по предоставлению муниципальной услуги «Выдача градостроительного плана земельного участка»</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Кому ____________________________________</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(фамилия, имя, отчество (при наличии) заявителя5, ОГРНИП</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(для физического лица, зарегистрированного в качестве</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индивидуального предпринимателя) – для физического</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лица, полное наименование заявителя, ИНН, ОГРН – для</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юридического лица,</w:t>
      </w:r>
    </w:p>
    <w:p>
      <w:pPr>
        <w:pStyle w:val="Normal"/>
        <w:spacing w:before="0" w:after="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w:t>
      </w:r>
    </w:p>
    <w:p>
      <w:pPr>
        <w:pStyle w:val="Normal"/>
        <w:widowControl w:val="false"/>
        <w:tabs>
          <w:tab w:val="clear" w:pos="720"/>
          <w:tab w:val="left" w:pos="9817" w:leader="underscore"/>
        </w:tabs>
        <w:spacing w:lineRule="auto" w:line="240" w:before="0" w:after="0"/>
        <w:ind w:hanging="0"/>
        <w:jc w:val="right"/>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lang w:bidi="ru-RU"/>
        </w:rPr>
        <w:t>почтовый индекс и адрес, телефон, адрес электронной  почты)</w:t>
      </w:r>
    </w:p>
    <w:p>
      <w:pPr>
        <w:pStyle w:val="Normal"/>
        <w:spacing w:lineRule="auto" w:line="24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6"/>
          <w:szCs w:val="26"/>
        </w:rPr>
      </w:r>
    </w:p>
    <w:p>
      <w:pPr>
        <w:pStyle w:val="Normal"/>
        <w:spacing w:lineRule="auto" w:line="240" w:before="0" w:after="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РЕШЕНИЕ</w:t>
      </w:r>
    </w:p>
    <w:p>
      <w:pPr>
        <w:pStyle w:val="Normal"/>
        <w:spacing w:lineRule="auto" w:line="240" w:before="0" w:after="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об оставлении заявления о выдаче градостроительного плана земельного</w:t>
      </w:r>
    </w:p>
    <w:p>
      <w:pPr>
        <w:pStyle w:val="Normal"/>
        <w:spacing w:lineRule="auto" w:line="240"/>
        <w:jc w:val="center"/>
        <w:rPr>
          <w:rFonts w:ascii="Times New Roman" w:hAnsi="Times New Roman"/>
          <w:b/>
          <w:b/>
          <w:i w:val="false"/>
          <w:i w:val="false"/>
          <w:color w:val="000000"/>
          <w:kern w:val="2"/>
          <w:sz w:val="26"/>
          <w:szCs w:val="26"/>
        </w:rPr>
      </w:pPr>
      <w:r>
        <w:rPr>
          <w:rFonts w:ascii="Times New Roman" w:hAnsi="Times New Roman"/>
          <w:b/>
          <w:i w:val="false"/>
          <w:color w:val="000000"/>
          <w:kern w:val="2"/>
          <w:sz w:val="24"/>
          <w:szCs w:val="24"/>
        </w:rPr>
        <w:t>участка без рассмотрения</w:t>
      </w:r>
    </w:p>
    <w:p>
      <w:pPr>
        <w:pStyle w:val="Normal"/>
        <w:spacing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На основании Вашего заявления от _________ № _________ об оставлении</w:t>
      </w:r>
    </w:p>
    <w:p>
      <w:pPr>
        <w:pStyle w:val="Normal"/>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(дата и номер регистрации)</w:t>
      </w:r>
    </w:p>
    <w:p>
      <w:pPr>
        <w:pStyle w:val="Normal"/>
        <w:spacing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заявления о выдаче градостроительного плана земельного участка без</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рассмотрения _________________________________________________________</w:t>
      </w:r>
    </w:p>
    <w:p>
      <w:pPr>
        <w:pStyle w:val="Normal"/>
        <w:spacing w:before="0" w:after="0"/>
        <w:rPr>
          <w:rFonts w:ascii="LiberationSerif" w:hAnsi="LiberationSerif"/>
          <w:b w:val="false"/>
          <w:b w:val="false"/>
          <w:i w:val="false"/>
          <w:i w:val="false"/>
          <w:color w:val="000000"/>
          <w:kern w:val="2"/>
          <w:sz w:val="28"/>
        </w:rPr>
      </w:pPr>
      <w:r>
        <w:rPr>
          <w:rFonts w:ascii="Times New Roman" w:hAnsi="Times New Roman"/>
          <w:b w:val="false"/>
          <w:i w:val="false"/>
          <w:color w:val="000000"/>
          <w:kern w:val="2"/>
          <w:sz w:val="24"/>
          <w:szCs w:val="24"/>
        </w:rPr>
        <w:t>______________________________________________________________________</w:t>
      </w:r>
    </w:p>
    <w:p>
      <w:pPr>
        <w:pStyle w:val="Normal"/>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(наименование органа местного самоуправления)</w:t>
      </w:r>
    </w:p>
    <w:p>
      <w:pPr>
        <w:pStyle w:val="Normal"/>
        <w:spacing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принято решение об оставлении заявления о выдаче градостроительного плана</w:t>
      </w:r>
    </w:p>
    <w:p>
      <w:pPr>
        <w:pStyle w:val="Normal"/>
        <w:spacing w:before="0" w:after="0"/>
        <w:rPr>
          <w:rFonts w:ascii="Times New Roman" w:hAnsi="Times New Roman"/>
          <w:b w:val="false"/>
          <w:b w:val="false"/>
          <w:i w:val="false"/>
          <w:i w:val="false"/>
          <w:color w:val="000000"/>
          <w:kern w:val="2"/>
          <w:sz w:val="26"/>
          <w:szCs w:val="26"/>
        </w:rPr>
      </w:pPr>
      <w:r>
        <w:rPr>
          <w:rFonts w:ascii="Times New Roman" w:hAnsi="Times New Roman"/>
          <w:b w:val="false"/>
          <w:i w:val="false"/>
          <w:color w:val="000000"/>
          <w:kern w:val="2"/>
          <w:sz w:val="24"/>
          <w:szCs w:val="24"/>
        </w:rPr>
        <w:t>земельного участка от __________ № __________ без рассмотрения.</w:t>
      </w:r>
    </w:p>
    <w:p>
      <w:pPr>
        <w:pStyle w:val="Normal"/>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 xml:space="preserve">                                                        </w:t>
      </w:r>
      <w:r>
        <w:rPr>
          <w:rFonts w:ascii="Times New Roman" w:hAnsi="Times New Roman"/>
          <w:b w:val="false"/>
          <w:i w:val="false"/>
          <w:color w:val="000000"/>
          <w:kern w:val="2"/>
          <w:sz w:val="24"/>
          <w:szCs w:val="24"/>
        </w:rPr>
        <w:t>(дата и номер регистрации)</w:t>
      </w:r>
    </w:p>
    <w:p>
      <w:pPr>
        <w:pStyle w:val="Normal"/>
        <w:spacing w:before="0" w:after="0"/>
        <w:rPr>
          <w:rFonts w:ascii="LiberationSerif" w:hAnsi="LiberationSerif"/>
          <w:b w:val="false"/>
          <w:b w:val="false"/>
          <w:i w:val="false"/>
          <w:i w:val="false"/>
          <w:color w:val="000000"/>
          <w:kern w:val="2"/>
          <w:sz w:val="20"/>
        </w:rPr>
      </w:pPr>
      <w:r>
        <w:rPr>
          <w:rFonts w:ascii="Times New Roman" w:hAnsi="Times New Roman"/>
          <w:b w:val="false"/>
          <w:i w:val="false"/>
          <w:color w:val="000000"/>
          <w:kern w:val="2"/>
          <w:sz w:val="24"/>
          <w:szCs w:val="24"/>
        </w:rPr>
        <w:t>______________________                          ________________                   ____________________________</w:t>
      </w:r>
    </w:p>
    <w:p>
      <w:pPr>
        <w:pStyle w:val="Normal"/>
        <w:widowControl w:val="false"/>
        <w:tabs>
          <w:tab w:val="clear" w:pos="720"/>
          <w:tab w:val="left" w:pos="9817" w:leader="underscore"/>
        </w:tabs>
        <w:spacing w:lineRule="auto" w:line="240" w:before="0" w:after="0"/>
        <w:ind w:hanging="0"/>
        <w:jc w:val="left"/>
        <w:rPr>
          <w:rFonts w:ascii="Times New Roman" w:hAnsi="Times New Roman"/>
          <w:b w:val="false"/>
          <w:b w:val="false"/>
          <w:i w:val="false"/>
          <w:i w:val="false"/>
          <w:color w:val="000000"/>
          <w:kern w:val="2"/>
          <w:sz w:val="20"/>
        </w:rPr>
      </w:pPr>
      <w:r>
        <w:rPr>
          <w:rFonts w:eastAsia="Times New Roman" w:cs="Times New Roman" w:ascii="Times New Roman" w:hAnsi="Times New Roman"/>
          <w:b w:val="false"/>
          <w:bCs w:val="false"/>
          <w:i w:val="false"/>
          <w:iCs w:val="false"/>
          <w:strike w:val="false"/>
          <w:dstrike w:val="false"/>
          <w:outline w:val="false"/>
          <w:color w:val="000000"/>
          <w:spacing w:val="0"/>
          <w:w w:val="100"/>
          <w:kern w:val="2"/>
          <w:sz w:val="24"/>
          <w:szCs w:val="24"/>
          <w:u w:val="none"/>
          <w:lang w:bidi="ru-RU"/>
        </w:rPr>
        <w:t>(должность)                                                         (подпись)                            (фамилия, имя, отчество (при наличии)</w:t>
      </w:r>
    </w:p>
    <w:sectPr>
      <w:footerReference w:type="default" r:id="rId12"/>
      <w:type w:val="nextPage"/>
      <w:pgSz w:w="11906" w:h="16838"/>
      <w:pgMar w:left="1420" w:right="846" w:header="0" w:top="850" w:footer="0" w:bottom="57"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imes New Roman">
    <w:charset w:val="01"/>
    <w:family w:val="roman"/>
    <w:pitch w:val="variable"/>
  </w:font>
  <w:font w:name="LiberationSerif">
    <w:altName w:val="Times New Roman"/>
    <w:charset w:val="cc"/>
    <w:family w:val="roman"/>
    <w:pitch w:val="variable"/>
  </w:font>
  <w:font w:name="LiberationSerif-Bold">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6"/>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
  <w:themeFontLang w:val="zh-CN"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lang w:val="ru-RU" w:eastAsia="zh-CN" w:bidi="hi-IN"/>
      </w:rPr>
    </w:rPrDefault>
    <w:pPrDefault>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semiHidden="0" w:unhideWhenUsed="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semiHidden="0" w:unhideWhenUsed="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0" w:unhideWhenUsed="0"/>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0" w:unhideWhenUsed="0"/>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atentStyles>
  <w:style w:type="paragraph" w:styleId="Normal" w:default="1">
    <w:name w:val="Normal"/>
    <w:uiPriority w:val="0"/>
    <w:qFormat/>
    <w:pPr>
      <w:widowControl/>
      <w:bidi w:val="0"/>
      <w:spacing w:lineRule="auto" w:line="259" w:before="0" w:after="0"/>
      <w:jc w:val="left"/>
    </w:pPr>
    <w:rPr>
      <w:rFonts w:ascii="Calibri" w:hAnsi="Calibri" w:eastAsia="Calibri" w:cs="Calibri"/>
      <w:color w:val="auto"/>
      <w:kern w:val="0"/>
      <w:sz w:val="22"/>
      <w:szCs w:val="22"/>
      <w:lang w:val="ru-RU" w:eastAsia="zh-CN" w:bidi="hi-IN"/>
    </w:rPr>
  </w:style>
  <w:style w:type="paragraph" w:styleId="1">
    <w:name w:val="Heading 1"/>
    <w:basedOn w:val="Normal"/>
    <w:uiPriority w:val="0"/>
    <w:qFormat/>
    <w:pPr>
      <w:keepNext w:val="true"/>
      <w:spacing w:lineRule="auto" w:line="240" w:before="0" w:after="0"/>
      <w:jc w:val="both"/>
      <w:outlineLvl w:val="0"/>
    </w:pPr>
    <w:rPr>
      <w:rFonts w:ascii="Times New Roman" w:hAnsi="Times New Roman"/>
      <w:b/>
      <w:sz w:val="28"/>
      <w:szCs w:val="20"/>
      <w:lang w:eastAsia="zh-CN"/>
    </w:rPr>
  </w:style>
  <w:style w:type="paragraph" w:styleId="6">
    <w:name w:val="Heading 6"/>
    <w:basedOn w:val="Normal"/>
    <w:next w:val="Normal"/>
    <w:uiPriority w:val="0"/>
    <w:qFormat/>
    <w:pPr>
      <w:keepNext w:val="true"/>
      <w:numPr>
        <w:ilvl w:val="5"/>
        <w:numId w:val="1"/>
      </w:numPr>
      <w:outlineLvl w:val="5"/>
    </w:pPr>
    <w:rPr>
      <w:sz w:val="24"/>
    </w:rPr>
  </w:style>
  <w:style w:type="character" w:styleId="DefaultParagraphFont" w:default="1">
    <w:name w:val="Default Paragraph Font"/>
    <w:uiPriority w:val="0"/>
    <w:semiHidden/>
    <w:qFormat/>
    <w:rPr/>
  </w:style>
  <w:style w:type="character" w:styleId="Style12" w:customStyle="1">
    <w:name w:val="Интернет-ссылка"/>
    <w:uiPriority w:val="0"/>
    <w:rPr>
      <w:color w:val="000080"/>
      <w:u w:val="single"/>
      <w:lang w:val="zh-CN" w:eastAsia="zh-CN" w:bidi="zh-CN"/>
    </w:rPr>
  </w:style>
  <w:style w:type="character" w:styleId="Style13">
    <w:name w:val="Символ нумерации"/>
    <w:qFormat/>
    <w:rPr/>
  </w:style>
  <w:style w:type="paragraph" w:styleId="Style14" w:customStyle="1">
    <w:name w:val="Заголовок"/>
    <w:basedOn w:val="Normal"/>
    <w:next w:val="Style15"/>
    <w:uiPriority w:val="0"/>
    <w:qFormat/>
    <w:pPr>
      <w:keepNext w:val="true"/>
      <w:spacing w:before="240" w:after="120"/>
    </w:pPr>
    <w:rPr>
      <w:rFonts w:ascii="Liberation Sans" w:hAnsi="Liberation Sans" w:eastAsia="Microsoft YaHei" w:cs="Arial"/>
      <w:sz w:val="28"/>
      <w:szCs w:val="28"/>
    </w:rPr>
  </w:style>
  <w:style w:type="paragraph" w:styleId="Style15">
    <w:name w:val="Body Text"/>
    <w:basedOn w:val="Normal"/>
    <w:uiPriority w:val="0"/>
    <w:pPr>
      <w:spacing w:lineRule="auto" w:line="276" w:before="0" w:after="140"/>
    </w:pPr>
    <w:rPr/>
  </w:style>
  <w:style w:type="paragraph" w:styleId="Style16">
    <w:name w:val="List"/>
    <w:basedOn w:val="Style15"/>
    <w:uiPriority w:val="0"/>
    <w:qFormat/>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Caption">
    <w:name w:val="caption"/>
    <w:basedOn w:val="Normal"/>
    <w:uiPriority w:val="0"/>
    <w:qFormat/>
    <w:pPr>
      <w:suppressLineNumbers/>
      <w:spacing w:before="120" w:after="120"/>
    </w:pPr>
    <w:rPr>
      <w:rFonts w:cs="Arial"/>
      <w:i/>
      <w:iCs/>
      <w:sz w:val="24"/>
      <w:szCs w:val="24"/>
    </w:rPr>
  </w:style>
  <w:style w:type="paragraph" w:styleId="11" w:customStyle="1">
    <w:name w:val="Указатель1"/>
    <w:basedOn w:val="Normal"/>
    <w:uiPriority w:val="0"/>
    <w:qFormat/>
    <w:pPr>
      <w:suppressLineNumbers/>
    </w:pPr>
    <w:rPr>
      <w:rFonts w:cs="Arial"/>
    </w:rPr>
  </w:style>
  <w:style w:type="paragraph" w:styleId="Standard" w:customStyle="1">
    <w:name w:val="Standard"/>
    <w:uiPriority w:val="0"/>
    <w:qFormat/>
    <w:pPr>
      <w:widowControl w:val="false"/>
      <w:suppressAutoHyphens w:val="true"/>
      <w:bidi w:val="0"/>
      <w:spacing w:lineRule="auto" w:line="259" w:before="0" w:after="0"/>
      <w:jc w:val="left"/>
    </w:pPr>
    <w:rPr>
      <w:rFonts w:ascii="Arial" w:hAnsi="Arial" w:eastAsia="Liberation Serif;Times New Roma" w:cs="Liberation Serif;Times New Roma"/>
      <w:color w:val="000000"/>
      <w:kern w:val="2"/>
      <w:sz w:val="21"/>
      <w:szCs w:val="24"/>
      <w:lang w:val="ru-RU" w:eastAsia="hi-IN" w:bidi="hi-IN"/>
    </w:rPr>
  </w:style>
  <w:style w:type="paragraph" w:styleId="Style19" w:customStyle="1">
    <w:name w:val="Содержимое таблицы"/>
    <w:basedOn w:val="Normal"/>
    <w:uiPriority w:val="0"/>
    <w:qFormat/>
    <w:pPr>
      <w:suppressLineNumbers/>
    </w:pPr>
    <w:rPr/>
  </w:style>
  <w:style w:type="paragraph" w:styleId="ConsPlusNormal" w:customStyle="1">
    <w:name w:val="ConsPlusNormal"/>
    <w:uiPriority w:val="0"/>
    <w:qFormat/>
    <w:pPr>
      <w:widowControl w:val="false"/>
      <w:bidi w:val="0"/>
      <w:spacing w:lineRule="auto" w:line="259" w:before="0" w:after="0"/>
      <w:ind w:firstLine="720"/>
      <w:jc w:val="left"/>
    </w:pPr>
    <w:rPr>
      <w:rFonts w:ascii="Arial" w:hAnsi="Arial" w:eastAsia="Times New Roman" w:cs="Arial"/>
      <w:color w:val="00000A"/>
      <w:kern w:val="0"/>
      <w:sz w:val="20"/>
      <w:szCs w:val="20"/>
      <w:lang w:val="ru-RU" w:eastAsia="ru-RU" w:bidi="ar-SA"/>
    </w:rPr>
  </w:style>
  <w:style w:type="paragraph" w:styleId="ConsPlusNonformat" w:customStyle="1">
    <w:name w:val="ConsPlusNonformat"/>
    <w:uiPriority w:val="0"/>
    <w:qFormat/>
    <w:pPr>
      <w:widowControl/>
      <w:bidi w:val="0"/>
      <w:spacing w:lineRule="auto" w:line="259" w:before="0" w:after="0"/>
      <w:jc w:val="left"/>
    </w:pPr>
    <w:rPr>
      <w:rFonts w:ascii="Courier New" w:hAnsi="Courier New" w:eastAsia="Times New Roman" w:cs="Courier New"/>
      <w:color w:val="00000A"/>
      <w:kern w:val="0"/>
      <w:sz w:val="20"/>
      <w:szCs w:val="20"/>
      <w:lang w:val="ru-RU" w:eastAsia="ru-RU" w:bidi="ar-SA"/>
    </w:rPr>
  </w:style>
  <w:style w:type="paragraph" w:styleId="ConsPlusNormal1" w:customStyle="1">
    <w:name w:val="  ConsPlusNormal"/>
    <w:uiPriority w:val="0"/>
    <w:qFormat/>
    <w:pPr>
      <w:widowControl/>
      <w:suppressAutoHyphens w:val="true"/>
      <w:overflowPunct w:val="true"/>
      <w:bidi w:val="0"/>
      <w:spacing w:before="0" w:after="0"/>
      <w:jc w:val="left"/>
    </w:pPr>
    <w:rPr>
      <w:rFonts w:ascii="Arial" w:hAnsi="Arial" w:eastAsia="Arial" w:cs="Tahoma"/>
      <w:color w:val="00000A"/>
      <w:kern w:val="0"/>
      <w:sz w:val="20"/>
      <w:szCs w:val="24"/>
      <w:lang w:val="ru-RU" w:eastAsia="zh-CN" w:bidi="hi-IN"/>
    </w:rPr>
  </w:style>
  <w:style w:type="paragraph" w:styleId="Style20">
    <w:name w:val="Верхний и нижний колонтитулы"/>
    <w:basedOn w:val="Normal"/>
    <w:qFormat/>
    <w:pPr>
      <w:suppressLineNumbers/>
      <w:tabs>
        <w:tab w:val="clear" w:pos="720"/>
        <w:tab w:val="center" w:pos="5047" w:leader="none"/>
        <w:tab w:val="right" w:pos="10095" w:leader="none"/>
      </w:tabs>
    </w:pPr>
    <w:rPr/>
  </w:style>
  <w:style w:type="paragraph" w:styleId="Style21">
    <w:name w:val="Footer"/>
    <w:basedOn w:val="Style20"/>
    <w:pPr>
      <w:suppressLineNumbers/>
      <w:tabs>
        <w:tab w:val="center" w:pos="5047" w:leader="none"/>
        <w:tab w:val="right" w:pos="10095" w:leader="none"/>
      </w:tabs>
    </w:pPr>
    <w:rPr/>
  </w:style>
  <w:style w:type="table" w:default="1" w:styleId="5">
    <w:name w:val="Normal Table"/>
    <w:uiPriority w:val="0"/>
    <w:semiHidden/>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s://www.gosuslugi.ru/" TargetMode="External"/><Relationship Id="rId5" Type="http://schemas.openxmlformats.org/officeDocument/2006/relationships/hyperlink" Target="http://www.gosuslugi.region.kostroma.ru/" TargetMode="Externa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 Id="rId10" Type="http://schemas.openxmlformats.org/officeDocument/2006/relationships/footer" Target="footer6.xml"/><Relationship Id="rId11" Type="http://schemas.openxmlformats.org/officeDocument/2006/relationships/footer" Target="footer7.xml"/><Relationship Id="rId12" Type="http://schemas.openxmlformats.org/officeDocument/2006/relationships/footer" Target="footer8.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
  <TotalTime>331</TotalTime>
  <Application>LibreOffice/6.4.0.3$Windows_X86_64 LibreOffice_project/b0a288ab3d2d4774cb44b62f04d5d28733ac6df8</Application>
  <Pages>50</Pages>
  <Words>14191</Words>
  <Characters>112143</Characters>
  <CharactersWithSpaces>129264</CharactersWithSpaces>
  <Paragraphs>885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2024-10-17T05:32:07Z</dcterms:created>
  <dc:creator>User</dc:creator>
  <dc:description/>
  <dc:language>ru-RU</dc:language>
  <cp:lastModifiedBy/>
  <cp:lastPrinted>2026-03-03T13:31:38Z</cp:lastPrinted>
  <dcterms:modified xsi:type="dcterms:W3CDTF">2026-03-03T13:36:47Z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874DE91B35FD42B592B3EEB7050E51F5_12</vt:lpwstr>
  </property>
  <property fmtid="{D5CDD505-2E9C-101B-9397-08002B2CF9AE}" pid="3" name="KSOProductBuildVer">
    <vt:lpwstr>1049-12.2.0.18607</vt:lpwstr>
  </property>
  <property fmtid="{D5CDD505-2E9C-101B-9397-08002B2CF9AE}" pid="4" name="LinksUpToDate">
    <vt:bool>0</vt:bool>
  </property>
  <property fmtid="{D5CDD505-2E9C-101B-9397-08002B2CF9AE}" pid="5" name="ScaleCrop">
    <vt:bool>0</vt:bool>
  </property>
</Properties>
</file>